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C4A" w14:textId="77777777" w:rsidR="00C675A6" w:rsidRPr="00B85AB4" w:rsidRDefault="00C675A6" w:rsidP="00C675A6">
      <w:pPr>
        <w:widowControl w:val="0"/>
        <w:spacing w:after="64" w:line="260" w:lineRule="exact"/>
        <w:ind w:left="2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(форма 2)</w:t>
      </w:r>
    </w:p>
    <w:p w14:paraId="70A61381" w14:textId="77777777" w:rsidR="00C675A6" w:rsidRPr="00B85AB4" w:rsidRDefault="00C675A6" w:rsidP="00C675A6">
      <w:pPr>
        <w:widowControl w:val="0"/>
        <w:spacing w:after="64" w:line="260" w:lineRule="exact"/>
        <w:ind w:left="20"/>
        <w:jc w:val="center"/>
        <w:rPr>
          <w:color w:val="000000"/>
          <w:sz w:val="26"/>
          <w:szCs w:val="26"/>
          <w:shd w:val="clear" w:color="auto" w:fill="FFFFFF"/>
          <w:lang w:eastAsia="en-US"/>
        </w:rPr>
      </w:pPr>
    </w:p>
    <w:p w14:paraId="2E4726CA" w14:textId="77777777" w:rsidR="00C675A6" w:rsidRPr="00B85AB4" w:rsidRDefault="00C675A6" w:rsidP="00C675A6">
      <w:pPr>
        <w:widowControl w:val="0"/>
        <w:spacing w:after="64" w:line="260" w:lineRule="exact"/>
        <w:ind w:left="2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ЗАЯВЛЕНИЕ</w:t>
      </w:r>
    </w:p>
    <w:p w14:paraId="7AA7CEA6" w14:textId="77777777" w:rsidR="00C675A6" w:rsidRPr="00B85AB4" w:rsidRDefault="00C675A6" w:rsidP="00C675A6">
      <w:pPr>
        <w:widowControl w:val="0"/>
        <w:spacing w:after="308" w:line="260" w:lineRule="exact"/>
        <w:ind w:left="18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на выдачу лицензии на импорт отдельных видов товаров</w:t>
      </w:r>
    </w:p>
    <w:tbl>
      <w:tblPr>
        <w:tblW w:w="9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38"/>
        <w:gridCol w:w="2563"/>
        <w:gridCol w:w="2592"/>
      </w:tblGrid>
      <w:tr w:rsidR="00C675A6" w:rsidRPr="00816AC1" w14:paraId="5D2A52BA" w14:textId="77777777" w:rsidTr="009F4B32">
        <w:trPr>
          <w:trHeight w:hRule="exact" w:val="670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FAA26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331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Заявление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1F2062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331" w:lineRule="exact"/>
              <w:ind w:left="360" w:hanging="2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2.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Период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действия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с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по</w:t>
            </w:r>
            <w:proofErr w:type="spellEnd"/>
          </w:p>
        </w:tc>
      </w:tr>
      <w:tr w:rsidR="00C675A6" w:rsidRPr="00816AC1" w14:paraId="6FD4C7AC" w14:textId="77777777" w:rsidTr="009F4B32">
        <w:trPr>
          <w:trHeight w:hRule="exact" w:val="979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B47E9D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after="420" w:line="260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3.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Тип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лицензии</w:t>
            </w:r>
            <w:proofErr w:type="spellEnd"/>
          </w:p>
          <w:p w14:paraId="166A2D19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before="420" w:line="260" w:lineRule="exact"/>
              <w:ind w:left="252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| ИМПОРТ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50C651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648" w:lineRule="exact"/>
              <w:ind w:left="360" w:hanging="2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4.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Контракт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от</w:t>
            </w:r>
            <w:proofErr w:type="spellEnd"/>
          </w:p>
        </w:tc>
      </w:tr>
      <w:tr w:rsidR="00C675A6" w:rsidRPr="00816AC1" w14:paraId="5B089BE9" w14:textId="77777777" w:rsidTr="00811B6D">
        <w:trPr>
          <w:trHeight w:hRule="exact" w:val="919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CFECE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5.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Заявитель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81635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60" w:hanging="2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6.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Продавец</w:t>
            </w:r>
            <w:proofErr w:type="spellEnd"/>
          </w:p>
        </w:tc>
      </w:tr>
      <w:tr w:rsidR="00C675A6" w:rsidRPr="00816AC1" w14:paraId="147AFEF4" w14:textId="77777777" w:rsidTr="009F4B32">
        <w:trPr>
          <w:trHeight w:hRule="exact" w:val="655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21D5F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7.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отправления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3DBCA7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60" w:hanging="2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8.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продавца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j</w:t>
            </w:r>
          </w:p>
        </w:tc>
      </w:tr>
      <w:tr w:rsidR="00C675A6" w:rsidRPr="00816AC1" w14:paraId="2B0C727C" w14:textId="77777777" w:rsidTr="009F4B32">
        <w:trPr>
          <w:trHeight w:hRule="exact" w:val="986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39787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9.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Валюта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контракта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8FB6C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10.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22EDB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324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11.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Статистическая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</w:tr>
      <w:tr w:rsidR="00C675A6" w:rsidRPr="00816AC1" w14:paraId="179FAD1B" w14:textId="77777777" w:rsidTr="009F4B32">
        <w:trPr>
          <w:trHeight w:hRule="exact" w:val="994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0BA3E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340" w:hanging="20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12.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Страна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происхождения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5A308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13.Количество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C40D2" w14:textId="77777777" w:rsidR="00C675A6" w:rsidRPr="00816AC1" w:rsidRDefault="00C675A6" w:rsidP="00EA186F">
            <w:pPr>
              <w:framePr w:w="9583" w:wrap="notBeside" w:vAnchor="text" w:hAnchor="text" w:xAlign="center" w:y="1"/>
              <w:widowControl w:val="0"/>
              <w:spacing w:line="324" w:lineRule="exact"/>
              <w:ind w:left="540" w:hanging="38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14.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9F4B32" w:rsidRPr="00816AC1" w14:paraId="2F50BB0B" w14:textId="77777777" w:rsidTr="009F4B32">
        <w:trPr>
          <w:trHeight w:hRule="exact" w:val="994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F0A62" w14:textId="77777777" w:rsidR="009F4B32" w:rsidRPr="00B85AB4" w:rsidRDefault="009F4B32" w:rsidP="009F4B32">
            <w:pPr>
              <w:framePr w:w="9583" w:wrap="notBeside" w:vAnchor="text" w:hAnchor="text" w:xAlign="center" w:y="1"/>
              <w:widowControl w:val="0"/>
              <w:spacing w:line="260" w:lineRule="exact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15. Код товара по ЕТН ВЭД и его описание</w:t>
            </w:r>
          </w:p>
          <w:p w14:paraId="0C839751" w14:textId="77777777" w:rsidR="009F4B32" w:rsidRPr="00816AC1" w:rsidRDefault="009F4B32" w:rsidP="00EA186F">
            <w:pPr>
              <w:framePr w:w="9583" w:wrap="notBeside" w:vAnchor="text" w:hAnchor="text" w:xAlign="center" w:y="1"/>
              <w:widowControl w:val="0"/>
              <w:spacing w:line="324" w:lineRule="exact"/>
              <w:ind w:left="540" w:hanging="380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F4B32" w:rsidRPr="00816AC1" w14:paraId="4735200C" w14:textId="77777777" w:rsidTr="009F4B32">
        <w:trPr>
          <w:trHeight w:hRule="exact" w:val="994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3304" w14:textId="77777777" w:rsidR="009F4B32" w:rsidRDefault="009F4B32" w:rsidP="009F4B32">
            <w:pPr>
              <w:pStyle w:val="NoSpacing"/>
              <w:framePr w:w="9583" w:wrap="notBeside" w:vAnchor="text" w:hAnchor="text" w:xAlign="center" w:y="1"/>
              <w:ind w:left="147" w:right="142"/>
              <w:rPr>
                <w:rFonts w:ascii="GHEA Grapalat" w:hAnsi="GHEA Grapalat"/>
                <w:b/>
                <w:sz w:val="26"/>
                <w:szCs w:val="26"/>
              </w:rPr>
            </w:pPr>
            <w:r w:rsidRPr="00DB41DA">
              <w:rPr>
                <w:rFonts w:ascii="GHEA Mariam" w:hAnsi="GHEA Mariam"/>
                <w:sz w:val="26"/>
                <w:szCs w:val="26"/>
              </w:rPr>
              <w:t>16. Дополнительная информация</w:t>
            </w:r>
            <w:r w:rsidRPr="00581ABE">
              <w:rPr>
                <w:rFonts w:ascii="GHEA Grapalat" w:hAnsi="GHEA Grapalat"/>
                <w:b/>
                <w:sz w:val="26"/>
                <w:szCs w:val="26"/>
              </w:rPr>
              <w:t xml:space="preserve"> </w:t>
            </w:r>
          </w:p>
          <w:p w14:paraId="17C04C20" w14:textId="77777777" w:rsidR="009F4B32" w:rsidRPr="00B85AB4" w:rsidRDefault="009F4B32" w:rsidP="009F4B32">
            <w:pPr>
              <w:framePr w:w="9583" w:wrap="notBeside" w:vAnchor="text" w:hAnchor="text" w:xAlign="center" w:y="1"/>
              <w:widowControl w:val="0"/>
              <w:spacing w:line="260" w:lineRule="exact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9F4B32" w:rsidRPr="00816AC1" w14:paraId="1972B00C" w14:textId="77777777" w:rsidTr="00E35790">
        <w:trPr>
          <w:trHeight w:hRule="exact" w:val="217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5C03" w14:textId="4F378984" w:rsidR="009F4B32" w:rsidRDefault="009F4B32" w:rsidP="009F4B32">
            <w:pPr>
              <w:pStyle w:val="NoSpacing"/>
              <w:framePr w:w="9583" w:wrap="notBeside" w:vAnchor="text" w:hAnchor="text" w:xAlign="center" w:y="1"/>
              <w:ind w:left="147"/>
              <w:rPr>
                <w:rFonts w:ascii="GHEA Mariam" w:hAnsi="GHEA Mariam"/>
                <w:sz w:val="26"/>
                <w:szCs w:val="26"/>
              </w:rPr>
            </w:pPr>
            <w:r w:rsidRPr="00DB41DA">
              <w:rPr>
                <w:rFonts w:ascii="GHEA Mariam" w:hAnsi="GHEA Mariam"/>
                <w:sz w:val="26"/>
                <w:szCs w:val="26"/>
              </w:rPr>
              <w:t>17. Основание для выдачи лицензии</w:t>
            </w:r>
          </w:p>
          <w:p w14:paraId="6F339B08" w14:textId="77777777" w:rsidR="009F4B32" w:rsidRDefault="009F4B32" w:rsidP="009F4B32">
            <w:pPr>
              <w:pStyle w:val="NoSpacing"/>
              <w:framePr w:w="9583" w:wrap="notBeside" w:vAnchor="text" w:hAnchor="text" w:xAlign="center" w:y="1"/>
              <w:ind w:left="147"/>
              <w:rPr>
                <w:rFonts w:ascii="GHEA Mariam" w:hAnsi="GHEA Mariam"/>
                <w:sz w:val="26"/>
                <w:szCs w:val="26"/>
              </w:rPr>
            </w:pPr>
          </w:p>
          <w:p w14:paraId="352AB9EE" w14:textId="7B10D13A" w:rsidR="009F4B32" w:rsidRPr="00DB41DA" w:rsidRDefault="009F4B32" w:rsidP="009F4B32">
            <w:pPr>
              <w:pStyle w:val="NoSpacing"/>
              <w:framePr w:w="9583" w:wrap="notBeside" w:vAnchor="text" w:hAnchor="text" w:xAlign="center" w:y="1"/>
              <w:ind w:left="431" w:hanging="284"/>
              <w:rPr>
                <w:rFonts w:ascii="GHEA Mariam" w:hAnsi="GHEA Mariam"/>
                <w:sz w:val="26"/>
                <w:szCs w:val="26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3748" w14:textId="5E27B564" w:rsidR="00BA3D53" w:rsidRPr="00B85AB4" w:rsidRDefault="00BA3D53" w:rsidP="00BA3D53">
            <w:pPr>
              <w:framePr w:w="9583" w:wrap="notBeside" w:vAnchor="text" w:hAnchor="text" w:xAlign="center" w:y="1"/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18. Уполномоченное лицо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заявителя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Ф. И. О.</w:t>
            </w:r>
          </w:p>
          <w:p w14:paraId="5F459FC8" w14:textId="77777777" w:rsidR="00BA3D53" w:rsidRDefault="00BA3D53" w:rsidP="00BA3D53">
            <w:pPr>
              <w:framePr w:w="9583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eastAsia="en-US"/>
              </w:rPr>
            </w:pPr>
          </w:p>
          <w:p w14:paraId="7FF5AC2E" w14:textId="4864D4D4" w:rsidR="00BA3D53" w:rsidRPr="00B85AB4" w:rsidRDefault="00BA3D53" w:rsidP="00BA3D53">
            <w:pPr>
              <w:framePr w:w="9583" w:wrap="notBeside" w:vAnchor="text" w:hAnchor="text" w:xAlign="center" w:y="1"/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Должность</w:t>
            </w:r>
          </w:p>
          <w:p w14:paraId="67B58159" w14:textId="77777777" w:rsidR="00E35790" w:rsidRDefault="00E35790" w:rsidP="00E35790">
            <w:pPr>
              <w:framePr w:w="9583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eastAsia="en-US"/>
              </w:rPr>
            </w:pPr>
          </w:p>
          <w:p w14:paraId="0EDB578D" w14:textId="7544B3E0" w:rsidR="00BA3D53" w:rsidRPr="00B85AB4" w:rsidRDefault="00BA3D53" w:rsidP="00E35790">
            <w:pPr>
              <w:framePr w:w="9583" w:wrap="notBeside" w:vAnchor="text" w:hAnchor="text" w:xAlign="center" w:y="1"/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Телефон</w:t>
            </w:r>
          </w:p>
          <w:p w14:paraId="4F168AE3" w14:textId="77777777" w:rsidR="00E35790" w:rsidRDefault="00E35790" w:rsidP="00E35790">
            <w:pPr>
              <w:framePr w:w="9583" w:wrap="notBeside" w:vAnchor="text" w:hAnchor="text" w:xAlign="center" w:y="1"/>
              <w:widowControl w:val="0"/>
              <w:spacing w:line="260" w:lineRule="exact"/>
              <w:ind w:left="120"/>
              <w:rPr>
                <w:color w:val="000000"/>
                <w:sz w:val="26"/>
                <w:szCs w:val="26"/>
                <w:lang w:eastAsia="en-US"/>
              </w:rPr>
            </w:pPr>
          </w:p>
          <w:p w14:paraId="17685ADE" w14:textId="73B3AD91" w:rsidR="009F4B32" w:rsidRPr="00DB41DA" w:rsidRDefault="00BA3D53" w:rsidP="00BA3D53">
            <w:pPr>
              <w:framePr w:w="9583" w:wrap="notBeside" w:vAnchor="text" w:hAnchor="text" w:xAlign="center" w:y="1"/>
              <w:widowControl w:val="0"/>
              <w:spacing w:before="60" w:after="420" w:line="260" w:lineRule="exact"/>
              <w:ind w:left="120"/>
              <w:rPr>
                <w:rFonts w:ascii="GHEA Mariam" w:hAnsi="GHEA Mariam"/>
                <w:sz w:val="26"/>
                <w:szCs w:val="26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 xml:space="preserve">Подпись и печать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          </w:t>
            </w:r>
            <w:r w:rsidRPr="00B85AB4">
              <w:rPr>
                <w:color w:val="000000"/>
                <w:sz w:val="26"/>
                <w:szCs w:val="26"/>
                <w:lang w:eastAsia="en-US"/>
              </w:rPr>
              <w:t>Дата</w:t>
            </w:r>
          </w:p>
        </w:tc>
      </w:tr>
    </w:tbl>
    <w:p w14:paraId="16F8A73E" w14:textId="5901656B" w:rsidR="00C675A6" w:rsidRPr="00B85AB4" w:rsidRDefault="00C675A6" w:rsidP="00C675A6">
      <w:pPr>
        <w:framePr w:h="242" w:wrap="around" w:vAnchor="text" w:hAnchor="margin" w:x="103" w:y="1628"/>
        <w:widowControl w:val="0"/>
        <w:spacing w:line="240" w:lineRule="exact"/>
        <w:ind w:left="40"/>
        <w:rPr>
          <w:sz w:val="26"/>
          <w:szCs w:val="26"/>
          <w:lang w:eastAsia="en-US"/>
        </w:rPr>
      </w:pPr>
    </w:p>
    <w:p w14:paraId="0BDE9C1D" w14:textId="77777777" w:rsidR="009F4B32" w:rsidRDefault="009F4B32" w:rsidP="00C675A6">
      <w:pPr>
        <w:widowControl w:val="0"/>
        <w:spacing w:after="291" w:line="346" w:lineRule="exact"/>
        <w:ind w:left="4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</w:p>
    <w:p w14:paraId="05DE8992" w14:textId="77777777" w:rsidR="009F4B32" w:rsidRDefault="009F4B32" w:rsidP="00C675A6">
      <w:pPr>
        <w:widowControl w:val="0"/>
        <w:spacing w:after="291" w:line="346" w:lineRule="exact"/>
        <w:ind w:left="4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</w:p>
    <w:p w14:paraId="345F0775" w14:textId="77777777" w:rsidR="009F4B32" w:rsidRDefault="009F4B32" w:rsidP="00C675A6">
      <w:pPr>
        <w:widowControl w:val="0"/>
        <w:spacing w:after="291" w:line="346" w:lineRule="exact"/>
        <w:ind w:left="4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</w:p>
    <w:p w14:paraId="0250B674" w14:textId="45504B21" w:rsidR="00C675A6" w:rsidRPr="00B85AB4" w:rsidRDefault="009F4B32" w:rsidP="00C675A6">
      <w:pPr>
        <w:widowControl w:val="0"/>
        <w:spacing w:after="291" w:line="346" w:lineRule="exact"/>
        <w:ind w:left="40"/>
        <w:jc w:val="right"/>
        <w:rPr>
          <w:color w:val="000000"/>
          <w:sz w:val="26"/>
          <w:szCs w:val="26"/>
          <w:shd w:val="clear" w:color="auto" w:fill="FFFFFF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 </w:t>
      </w:r>
      <w:r w:rsidR="00C675A6" w:rsidRPr="00B85AB4">
        <w:rPr>
          <w:color w:val="000000"/>
          <w:sz w:val="26"/>
          <w:szCs w:val="26"/>
          <w:shd w:val="clear" w:color="auto" w:fill="FFFFFF"/>
          <w:lang w:eastAsia="en-US"/>
        </w:rPr>
        <w:t>(форма 3)</w:t>
      </w:r>
    </w:p>
    <w:p w14:paraId="6D743989" w14:textId="77777777" w:rsidR="00C675A6" w:rsidRPr="00B85AB4" w:rsidRDefault="00C675A6" w:rsidP="00C675A6">
      <w:pPr>
        <w:widowControl w:val="0"/>
        <w:spacing w:after="291" w:line="346" w:lineRule="exact"/>
        <w:ind w:left="40"/>
        <w:jc w:val="center"/>
        <w:rPr>
          <w:sz w:val="26"/>
          <w:szCs w:val="26"/>
          <w:lang w:eastAsia="en-US"/>
        </w:rPr>
      </w:pPr>
      <w:r w:rsidRPr="00B85AB4">
        <w:rPr>
          <w:color w:val="000000"/>
          <w:sz w:val="26"/>
          <w:szCs w:val="26"/>
          <w:shd w:val="clear" w:color="auto" w:fill="FFFFFF"/>
          <w:lang w:eastAsia="en-US"/>
        </w:rPr>
        <w:t>ПРИЛОЖЕНИЕ к заявлению на выдачу лицензии на экспорт или импорт отдельных видов товаров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26"/>
        <w:gridCol w:w="3370"/>
        <w:gridCol w:w="2174"/>
      </w:tblGrid>
      <w:tr w:rsidR="00C675A6" w:rsidRPr="00816AC1" w14:paraId="30C97E4C" w14:textId="77777777" w:rsidTr="00EA186F">
        <w:trPr>
          <w:trHeight w:hRule="exact" w:val="670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01BDC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Приложение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к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заявлению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от</w:t>
            </w:r>
            <w:proofErr w:type="spellEnd"/>
          </w:p>
        </w:tc>
      </w:tr>
      <w:tr w:rsidR="00C675A6" w:rsidRPr="00816AC1" w14:paraId="4F719184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EE60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19CA7747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E9A24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C0528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DEC49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0227E464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5FE044D8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84FD8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BE89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278C07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33BCD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75D2472A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BDE9E9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45C3688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D2D6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38AA7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BB186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6BA3612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59A86B00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01132A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9044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36FA3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97CE0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5110D39A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1DBFBC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695155E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8769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BA27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241D2B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3380037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7DDBCE6C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294B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FD4D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7459C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A5DB53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2954385D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8B0C2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155F1FCC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39BEA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152C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224070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7A0EEAD7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5817FFF1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02FDD0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FC69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035BC3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422C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3AF2F9FA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C2A8E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65D766E9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3D82E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926E4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B5CBE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7B5D076E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327B46B9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CBEC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F41F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F2759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74D3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69662696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550312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5E63978A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96658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8164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9CB47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63C3CB9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4E7D71A7" w14:textId="77777777" w:rsidTr="00EA186F">
        <w:trPr>
          <w:trHeight w:hRule="exact" w:val="33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3345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AC983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F1885F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97FEC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179CC4F0" w14:textId="77777777" w:rsidTr="00EA186F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7DE35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№</w:t>
            </w:r>
          </w:p>
          <w:p w14:paraId="2186777D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60" w:line="260" w:lineRule="exact"/>
              <w:ind w:left="140"/>
              <w:rPr>
                <w:sz w:val="26"/>
                <w:szCs w:val="26"/>
                <w:lang w:val="en-US" w:eastAsia="en-US"/>
              </w:rPr>
            </w:pPr>
            <w:r w:rsidRPr="00816AC1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A2C0D0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Описание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товара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BD39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8019A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after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единица</w:t>
            </w:r>
            <w:proofErr w:type="spellEnd"/>
          </w:p>
          <w:p w14:paraId="3F64C31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before="120"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измерения</w:t>
            </w:r>
            <w:proofErr w:type="spellEnd"/>
          </w:p>
        </w:tc>
      </w:tr>
      <w:tr w:rsidR="00C675A6" w:rsidRPr="00816AC1" w14:paraId="656BE3E1" w14:textId="77777777" w:rsidTr="00EA186F">
        <w:trPr>
          <w:trHeight w:hRule="exact" w:val="33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BE986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ABEAE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F1DC93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7B231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C675A6" w:rsidRPr="00816AC1" w14:paraId="6F31E56E" w14:textId="77777777" w:rsidTr="00C02706">
        <w:trPr>
          <w:trHeight w:hRule="exact" w:val="2202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22605" w14:textId="77777777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260" w:lineRule="exact"/>
              <w:ind w:left="12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Всего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листов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Лист</w:t>
            </w:r>
            <w:proofErr w:type="spellEnd"/>
            <w:r w:rsidRPr="00816AC1">
              <w:rPr>
                <w:color w:val="000000"/>
                <w:sz w:val="26"/>
                <w:szCs w:val="26"/>
                <w:lang w:val="en-US" w:eastAsia="en-US"/>
              </w:rPr>
              <w:t xml:space="preserve"> №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9949E" w14:textId="77777777" w:rsidR="00C675A6" w:rsidRPr="00B85AB4" w:rsidRDefault="00C675A6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eastAsia="en-US"/>
              </w:rPr>
            </w:pPr>
            <w:r w:rsidRPr="00B85AB4">
              <w:rPr>
                <w:color w:val="000000"/>
                <w:sz w:val="26"/>
                <w:szCs w:val="26"/>
                <w:lang w:eastAsia="en-US"/>
              </w:rPr>
              <w:t>18. Уполномоченное лицо заявителя Ф. И. О.</w:t>
            </w:r>
          </w:p>
          <w:p w14:paraId="3C018129" w14:textId="77777777" w:rsidR="00C02706" w:rsidRDefault="00C02706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color w:val="000000"/>
                <w:sz w:val="26"/>
                <w:szCs w:val="26"/>
                <w:lang w:val="en-US" w:eastAsia="en-US"/>
              </w:rPr>
            </w:pPr>
          </w:p>
          <w:p w14:paraId="37D71C2F" w14:textId="585B275A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val="en-US" w:eastAsia="en-US"/>
              </w:rPr>
            </w:pPr>
            <w:proofErr w:type="spellStart"/>
            <w:r w:rsidRPr="00816AC1">
              <w:rPr>
                <w:color w:val="000000"/>
                <w:sz w:val="26"/>
                <w:szCs w:val="26"/>
                <w:lang w:val="en-US" w:eastAsia="en-US"/>
              </w:rPr>
              <w:t>Должность</w:t>
            </w:r>
            <w:proofErr w:type="spellEnd"/>
          </w:p>
          <w:p w14:paraId="3A7C54FD" w14:textId="77777777" w:rsidR="00C02706" w:rsidRDefault="00310DAD" w:rsidP="00310DAD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</w:p>
          <w:p w14:paraId="06A75C9D" w14:textId="62681A16" w:rsidR="00310DAD" w:rsidRDefault="00C02706" w:rsidP="00310DAD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</w:t>
            </w:r>
            <w:proofErr w:type="spellStart"/>
            <w:r w:rsidR="00C675A6" w:rsidRPr="00816AC1">
              <w:rPr>
                <w:color w:val="000000"/>
                <w:sz w:val="26"/>
                <w:szCs w:val="26"/>
                <w:lang w:val="en-US" w:eastAsia="en-US"/>
              </w:rPr>
              <w:t>Телефон</w:t>
            </w:r>
            <w:proofErr w:type="spellEnd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</w:p>
          <w:p w14:paraId="2158537A" w14:textId="77777777" w:rsidR="00C02706" w:rsidRDefault="00310DAD" w:rsidP="00310DAD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 </w:t>
            </w:r>
          </w:p>
          <w:p w14:paraId="097CBFC5" w14:textId="5C6AC18C" w:rsidR="00310DAD" w:rsidRPr="00816AC1" w:rsidRDefault="00C02706" w:rsidP="00310DAD">
            <w:pPr>
              <w:framePr w:w="9490" w:wrap="notBeside" w:vAnchor="text" w:hAnchor="text" w:xAlign="center" w:y="1"/>
              <w:widowControl w:val="0"/>
              <w:tabs>
                <w:tab w:val="right" w:pos="3701"/>
              </w:tabs>
              <w:spacing w:line="26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 </w:t>
            </w:r>
            <w:proofErr w:type="spellStart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Подпись</w:t>
            </w:r>
            <w:proofErr w:type="spellEnd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печать</w:t>
            </w:r>
            <w:proofErr w:type="spellEnd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ab/>
            </w:r>
            <w:proofErr w:type="spellStart"/>
            <w:r w:rsidR="00310DAD" w:rsidRPr="00816AC1">
              <w:rPr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Дата</w:t>
            </w:r>
            <w:proofErr w:type="spellEnd"/>
          </w:p>
          <w:p w14:paraId="5261060C" w14:textId="11D5A6AF" w:rsidR="00C675A6" w:rsidRPr="00816AC1" w:rsidRDefault="00C675A6" w:rsidP="00EA186F">
            <w:pPr>
              <w:framePr w:w="9490" w:wrap="notBeside" w:vAnchor="text" w:hAnchor="text" w:xAlign="center" w:y="1"/>
              <w:widowControl w:val="0"/>
              <w:spacing w:line="317" w:lineRule="exact"/>
              <w:ind w:left="100"/>
              <w:rPr>
                <w:sz w:val="26"/>
                <w:szCs w:val="26"/>
                <w:lang w:val="en-US" w:eastAsia="en-US"/>
              </w:rPr>
            </w:pPr>
          </w:p>
        </w:tc>
      </w:tr>
    </w:tbl>
    <w:p w14:paraId="51EDF2C5" w14:textId="77777777" w:rsidR="00C675A6" w:rsidRDefault="00C675A6" w:rsidP="00C675A6"/>
    <w:p w14:paraId="3E220962" w14:textId="77777777" w:rsidR="00C675A6" w:rsidRDefault="00C675A6"/>
    <w:sectPr w:rsidR="00C67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A6"/>
    <w:rsid w:val="00310DAD"/>
    <w:rsid w:val="006522E5"/>
    <w:rsid w:val="00811B6D"/>
    <w:rsid w:val="009F4B32"/>
    <w:rsid w:val="00BA3D53"/>
    <w:rsid w:val="00C02706"/>
    <w:rsid w:val="00C675A6"/>
    <w:rsid w:val="00E35790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1D6C"/>
  <w15:chartTrackingRefBased/>
  <w15:docId w15:val="{AA56179D-8377-483D-BA8B-B7CB920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Exact">
    <w:name w:val="Основной текст Exact"/>
    <w:rsid w:val="009F4B32"/>
    <w:rPr>
      <w:rFonts w:ascii="Times New Roman" w:hAnsi="Times New Roman" w:cs="Times New Roman"/>
      <w:spacing w:val="9"/>
      <w:u w:val="none"/>
    </w:rPr>
  </w:style>
  <w:style w:type="paragraph" w:styleId="BodyText">
    <w:name w:val="Body Text"/>
    <w:basedOn w:val="Normal"/>
    <w:link w:val="BodyTextChar"/>
    <w:rsid w:val="009F4B32"/>
    <w:pPr>
      <w:jc w:val="center"/>
    </w:pPr>
    <w:rPr>
      <w:rFonts w:ascii="Times Armenian" w:hAnsi="Times Armeni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F4B32"/>
    <w:rPr>
      <w:rFonts w:ascii="Times Armenian" w:eastAsia="Times New Roman" w:hAnsi="Times Armenian" w:cs="Times New Roman"/>
      <w:kern w:val="0"/>
      <w:sz w:val="28"/>
      <w:szCs w:val="20"/>
      <w:lang w:eastAsia="ru-RU"/>
      <w14:ligatures w14:val="none"/>
    </w:rPr>
  </w:style>
  <w:style w:type="paragraph" w:customStyle="1" w:styleId="CharChar">
    <w:name w:val="Char Char"/>
    <w:basedOn w:val="Normal"/>
    <w:rsid w:val="009F4B3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9</cp:revision>
  <dcterms:created xsi:type="dcterms:W3CDTF">2024-01-11T06:19:00Z</dcterms:created>
  <dcterms:modified xsi:type="dcterms:W3CDTF">2024-01-11T06:35:00Z</dcterms:modified>
</cp:coreProperties>
</file>