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F857E" w14:textId="732C470A" w:rsidR="000802EB" w:rsidRDefault="000802EB" w:rsidP="000802EB">
      <w:pPr>
        <w:spacing w:after="0" w:line="276" w:lineRule="auto"/>
        <w:jc w:val="center"/>
      </w:pPr>
      <w:r>
        <w:rPr>
          <w:noProof/>
        </w:rPr>
        <w:drawing>
          <wp:inline distT="0" distB="0" distL="0" distR="0" wp14:anchorId="355460FA" wp14:editId="179E2F4B">
            <wp:extent cx="1066800" cy="1038225"/>
            <wp:effectExtent l="0" t="0" r="0" b="9525"/>
            <wp:docPr id="506960396" name="Рисунок 3" descr="HH+Zinanshan+GERB+Haya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Zinanshan+GERB+Hayast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38225"/>
                    </a:xfrm>
                    <a:prstGeom prst="rect">
                      <a:avLst/>
                    </a:prstGeom>
                    <a:noFill/>
                    <a:ln>
                      <a:noFill/>
                    </a:ln>
                  </pic:spPr>
                </pic:pic>
              </a:graphicData>
            </a:graphic>
          </wp:inline>
        </w:drawing>
      </w:r>
    </w:p>
    <w:p w14:paraId="31B0FE74" w14:textId="77777777" w:rsidR="000802EB" w:rsidRDefault="000802EB" w:rsidP="000802EB">
      <w:pPr>
        <w:spacing w:before="240" w:after="0" w:line="276" w:lineRule="auto"/>
        <w:jc w:val="center"/>
        <w:rPr>
          <w:b/>
          <w:bCs/>
          <w:sz w:val="28"/>
          <w:szCs w:val="28"/>
        </w:rPr>
      </w:pPr>
      <w:r>
        <w:rPr>
          <w:b/>
          <w:bCs/>
          <w:sz w:val="28"/>
          <w:szCs w:val="28"/>
        </w:rPr>
        <w:t>ՀԱՅԱՍՏԱՆԻ  ՀԱՆՐԱՊԵՏՈ</w:t>
      </w:r>
      <w:r>
        <w:rPr>
          <w:b/>
          <w:bCs/>
          <w:sz w:val="28"/>
          <w:szCs w:val="28"/>
          <w:lang w:val="hy-AM"/>
        </w:rPr>
        <w:t>Ւ</w:t>
      </w:r>
      <w:r>
        <w:rPr>
          <w:b/>
          <w:bCs/>
          <w:sz w:val="28"/>
          <w:szCs w:val="28"/>
        </w:rPr>
        <w:t xml:space="preserve">ԹՅԱՆ </w:t>
      </w:r>
    </w:p>
    <w:p w14:paraId="6E1E789C" w14:textId="77777777" w:rsidR="000802EB" w:rsidRDefault="000802EB" w:rsidP="000802EB">
      <w:pPr>
        <w:spacing w:after="0" w:line="276" w:lineRule="auto"/>
        <w:jc w:val="center"/>
        <w:rPr>
          <w:b/>
          <w:bCs/>
          <w:sz w:val="28"/>
          <w:szCs w:val="28"/>
        </w:rPr>
      </w:pPr>
      <w:r>
        <w:rPr>
          <w:b/>
          <w:bCs/>
          <w:sz w:val="28"/>
          <w:szCs w:val="28"/>
        </w:rPr>
        <w:t>ԱԶԳԱՅԻՆ  ԱՆՎՏԱՆԳՈ</w:t>
      </w:r>
      <w:r>
        <w:rPr>
          <w:b/>
          <w:bCs/>
          <w:sz w:val="28"/>
          <w:szCs w:val="28"/>
          <w:lang w:val="hy-AM"/>
        </w:rPr>
        <w:t>Ւ</w:t>
      </w:r>
      <w:r>
        <w:rPr>
          <w:b/>
          <w:bCs/>
          <w:sz w:val="28"/>
          <w:szCs w:val="28"/>
        </w:rPr>
        <w:t>ԹՅԱՆ  ԾԱՌԱՅՈ</w:t>
      </w:r>
      <w:r>
        <w:rPr>
          <w:b/>
          <w:bCs/>
          <w:sz w:val="28"/>
          <w:szCs w:val="28"/>
          <w:lang w:val="hy-AM"/>
        </w:rPr>
        <w:t>Ւ</w:t>
      </w:r>
      <w:r>
        <w:rPr>
          <w:b/>
          <w:bCs/>
          <w:sz w:val="28"/>
          <w:szCs w:val="28"/>
        </w:rPr>
        <w:t>ԹՅԱՆ  ՏՆՕՐԵՆ</w:t>
      </w:r>
    </w:p>
    <w:p w14:paraId="2205FC06" w14:textId="77777777" w:rsidR="000802EB" w:rsidRDefault="000802EB" w:rsidP="000802EB">
      <w:pPr>
        <w:spacing w:after="0" w:line="276" w:lineRule="auto"/>
        <w:ind w:firstLine="90"/>
        <w:jc w:val="center"/>
        <w:rPr>
          <w:rFonts w:cs="Sylfaen"/>
          <w:b/>
          <w:bCs/>
          <w:sz w:val="10"/>
          <w:szCs w:val="10"/>
        </w:rPr>
      </w:pPr>
    </w:p>
    <w:p w14:paraId="5AA235B0" w14:textId="77777777" w:rsidR="000802EB" w:rsidRDefault="000802EB" w:rsidP="000802EB">
      <w:pPr>
        <w:spacing w:after="0" w:line="276" w:lineRule="auto"/>
        <w:jc w:val="center"/>
        <w:rPr>
          <w:rFonts w:cs="Sylfaen"/>
          <w:b/>
          <w:bCs/>
          <w:sz w:val="42"/>
          <w:szCs w:val="42"/>
        </w:rPr>
      </w:pPr>
      <w:r>
        <w:rPr>
          <w:rFonts w:cs="Sylfaen"/>
          <w:b/>
          <w:bCs/>
          <w:sz w:val="42"/>
          <w:szCs w:val="42"/>
        </w:rPr>
        <w:t>Հ Ր Ա Մ Ա Ն</w:t>
      </w:r>
    </w:p>
    <w:p w14:paraId="1BF29408" w14:textId="77777777" w:rsidR="000802EB" w:rsidRDefault="000802EB" w:rsidP="000802EB">
      <w:pPr>
        <w:spacing w:after="0" w:line="276" w:lineRule="auto"/>
        <w:jc w:val="center"/>
        <w:rPr>
          <w:rFonts w:cs="Sylfaen"/>
          <w:b/>
          <w:bCs/>
          <w:szCs w:val="24"/>
        </w:rPr>
      </w:pPr>
    </w:p>
    <w:p w14:paraId="4425AA62" w14:textId="3B96952D" w:rsidR="000802EB" w:rsidRDefault="000802EB" w:rsidP="000802EB">
      <w:pPr>
        <w:spacing w:after="0" w:line="276" w:lineRule="auto"/>
        <w:jc w:val="both"/>
        <w:rPr>
          <w:rFonts w:cs="Times New Roman"/>
        </w:rPr>
      </w:pPr>
      <w:r>
        <w:rPr>
          <w:rFonts w:cs="Sylfaen"/>
          <w:lang w:val="hy-AM"/>
        </w:rPr>
        <w:t xml:space="preserve">«05» փետրվարի </w:t>
      </w:r>
      <w:r>
        <w:rPr>
          <w:lang w:val="hy-AM"/>
        </w:rPr>
        <w:t>2026</w:t>
      </w:r>
      <w:r>
        <w:rPr>
          <w:rFonts w:cs="GHEA Grapalat"/>
          <w:lang w:val="hy-AM"/>
        </w:rPr>
        <w:t>թ</w:t>
      </w:r>
      <w:r>
        <w:rPr>
          <w:rFonts w:ascii="Microsoft YaHei" w:eastAsia="Microsoft YaHei" w:hAnsi="Microsoft YaHei" w:cs="Microsoft YaHei" w:hint="eastAsia"/>
          <w:lang w:val="hy-AM"/>
        </w:rPr>
        <w:t>․</w:t>
      </w:r>
      <w:r>
        <w:rPr>
          <w:lang w:val="hy-AM"/>
        </w:rPr>
        <w:t xml:space="preserve">                                                                          </w:t>
      </w:r>
      <w:r w:rsidR="006F380E">
        <w:rPr>
          <w:lang w:val="hy-AM"/>
        </w:rPr>
        <w:t xml:space="preserve">              </w:t>
      </w:r>
      <w:r>
        <w:rPr>
          <w:lang w:val="hy-AM"/>
        </w:rPr>
        <w:t xml:space="preserve">         </w:t>
      </w:r>
      <w:r>
        <w:t>N 7-</w:t>
      </w:r>
      <w:r>
        <w:rPr>
          <w:lang w:val="hy-AM"/>
        </w:rPr>
        <w:t>Լ</w:t>
      </w:r>
      <w:r>
        <w:t xml:space="preserve"> </w:t>
      </w:r>
    </w:p>
    <w:p w14:paraId="74064345" w14:textId="77777777" w:rsidR="000802EB" w:rsidRDefault="000802EB" w:rsidP="000802EB">
      <w:pPr>
        <w:spacing w:after="0" w:line="276" w:lineRule="auto"/>
        <w:jc w:val="right"/>
        <w:rPr>
          <w:sz w:val="18"/>
          <w:szCs w:val="18"/>
        </w:rPr>
      </w:pPr>
    </w:p>
    <w:p w14:paraId="2F4FADD2" w14:textId="77777777" w:rsidR="000802EB" w:rsidRDefault="000802EB" w:rsidP="000802EB">
      <w:pPr>
        <w:spacing w:after="0" w:line="276" w:lineRule="auto"/>
        <w:jc w:val="center"/>
        <w:rPr>
          <w:rFonts w:cs="Sylfaen"/>
          <w:szCs w:val="24"/>
        </w:rPr>
      </w:pPr>
      <w:r>
        <w:rPr>
          <w:rFonts w:cs="Sylfaen"/>
          <w:b/>
          <w:bCs/>
          <w:spacing w:val="60"/>
          <w:lang w:val="hy-AM"/>
        </w:rPr>
        <w:t>ԵՐԵՎԱՆ</w:t>
      </w:r>
      <w:r>
        <w:rPr>
          <w:rFonts w:cs="Sylfaen"/>
        </w:rPr>
        <w:t xml:space="preserve">     </w:t>
      </w:r>
    </w:p>
    <w:p w14:paraId="1ECC1F97" w14:textId="77777777" w:rsidR="000802EB" w:rsidRDefault="000802EB" w:rsidP="000802EB">
      <w:pPr>
        <w:spacing w:after="0" w:line="276" w:lineRule="auto"/>
        <w:jc w:val="center"/>
        <w:rPr>
          <w:rFonts w:cs="Sylfaen"/>
          <w:b/>
          <w:bCs/>
          <w:spacing w:val="60"/>
          <w:lang w:val="hy-AM"/>
        </w:rPr>
      </w:pPr>
      <w:r>
        <w:rPr>
          <w:rFonts w:cs="Sylfaen"/>
        </w:rPr>
        <w:t xml:space="preserve">                            </w:t>
      </w:r>
      <w:r>
        <w:t xml:space="preserve">                                                </w:t>
      </w:r>
    </w:p>
    <w:p w14:paraId="17E4B694" w14:textId="77777777" w:rsidR="000802EB" w:rsidRDefault="000802EB" w:rsidP="000802EB">
      <w:pPr>
        <w:spacing w:after="0" w:line="276" w:lineRule="auto"/>
        <w:jc w:val="center"/>
        <w:rPr>
          <w:rFonts w:cs="Times New Roman"/>
          <w:b/>
          <w:bCs/>
          <w:lang w:val="hy-AM"/>
        </w:rPr>
      </w:pPr>
      <w:r>
        <w:rPr>
          <w:b/>
          <w:bCs/>
          <w:lang w:val="hy-AM"/>
        </w:rPr>
        <w:t>ՀԱՅԱՍՏԱՆԻ ՀԱՆՐԱՊԵՏՈՒԹՅԱՆ ԱԶԳԱՅԻՆ ԱՆՎՏԱՆ</w:t>
      </w:r>
      <w:r>
        <w:rPr>
          <w:b/>
          <w:bCs/>
          <w:lang w:val="hy-AM"/>
        </w:rPr>
        <w:softHyphen/>
        <w:t>ԳՈՒԹՅԱՆ ԾԱՌԱՅՈՒԹՅԱՆ</w:t>
      </w:r>
    </w:p>
    <w:p w14:paraId="3C3D139F" w14:textId="77777777" w:rsidR="000802EB" w:rsidRDefault="000802EB" w:rsidP="000802EB">
      <w:pPr>
        <w:spacing w:after="0" w:line="276" w:lineRule="auto"/>
        <w:jc w:val="center"/>
        <w:rPr>
          <w:rFonts w:cs="Sylfaen"/>
          <w:b/>
          <w:bCs/>
          <w:lang w:val="hy-AM"/>
        </w:rPr>
      </w:pPr>
      <w:r>
        <w:rPr>
          <w:b/>
          <w:bCs/>
          <w:lang w:val="hy-AM"/>
        </w:rPr>
        <w:t xml:space="preserve"> ՍԱՀՄԱՆԱՊԱՀ ԶՈՐՔԵՐԻ ԶԻՆԾԱՌԱՅՈՂՆԵՐԻ ՎԱՐՔԱԳԾԻ ԿԱՆՈՆՆԵՐԸ ՍԱՀՄԱՆԵԼՈՒ ՄԱՍԻՆ </w:t>
      </w:r>
    </w:p>
    <w:p w14:paraId="0E269C06" w14:textId="77777777" w:rsidR="000802EB" w:rsidRDefault="000802EB" w:rsidP="000802EB">
      <w:pPr>
        <w:spacing w:after="0" w:line="276" w:lineRule="auto"/>
        <w:jc w:val="center"/>
        <w:rPr>
          <w:rFonts w:cs="Sylfaen"/>
          <w:lang w:val="hy-AM"/>
        </w:rPr>
      </w:pPr>
    </w:p>
    <w:p w14:paraId="7A3C3CD0" w14:textId="21B80C9B" w:rsidR="000802EB" w:rsidRDefault="000802EB" w:rsidP="000802EB">
      <w:pPr>
        <w:spacing w:after="0" w:line="276" w:lineRule="auto"/>
        <w:ind w:firstLine="630"/>
        <w:jc w:val="both"/>
        <w:rPr>
          <w:rFonts w:cs="Times Armenian"/>
          <w:lang w:val="hy-AM"/>
        </w:rPr>
      </w:pPr>
      <w:r>
        <w:rPr>
          <w:rFonts w:cs="Sylfaen"/>
          <w:lang w:val="hy-AM"/>
        </w:rPr>
        <w:t>Հիմք ընդունելով «Հանրային ծառայության մասին» օրենքի 28-րդ հոդվածի 6-րդ մասը և ղեկավարվելով</w:t>
      </w:r>
      <w:r>
        <w:rPr>
          <w:rFonts w:cs="Times Armenian"/>
          <w:lang w:val="hy-AM"/>
        </w:rPr>
        <w:t xml:space="preserve"> </w:t>
      </w:r>
      <w:r>
        <w:rPr>
          <w:rFonts w:cs="Sylfaen"/>
          <w:lang w:val="hy-AM"/>
        </w:rPr>
        <w:t>Հայաստանի Հանրապետության վարչա</w:t>
      </w:r>
      <w:r>
        <w:rPr>
          <w:rFonts w:cs="Sylfaen"/>
          <w:lang w:val="hy-AM"/>
        </w:rPr>
        <w:softHyphen/>
        <w:t>պետի 2018 թվականի հունիսի</w:t>
      </w:r>
      <w:r w:rsidR="00281F85">
        <w:rPr>
          <w:rFonts w:cs="Sylfaen"/>
          <w:lang w:val="hy-AM"/>
        </w:rPr>
        <w:t xml:space="preserve"> </w:t>
      </w:r>
      <w:r>
        <w:rPr>
          <w:rFonts w:cs="Sylfaen"/>
          <w:lang w:val="hy-AM"/>
        </w:rPr>
        <w:t>28-ի</w:t>
      </w:r>
      <w:r w:rsidR="00281F85">
        <w:rPr>
          <w:rFonts w:cs="Sylfaen"/>
          <w:lang w:val="hy-AM"/>
        </w:rPr>
        <w:t xml:space="preserve">         </w:t>
      </w:r>
      <w:r>
        <w:rPr>
          <w:rFonts w:cs="Sylfaen"/>
          <w:lang w:val="hy-AM"/>
        </w:rPr>
        <w:t xml:space="preserve"> N 860-Լ որոշմամբ հաստատված՝ Հայաստանի Հանրապետության ազգային անվտանգության ծառայության կանո</w:t>
      </w:r>
      <w:r>
        <w:rPr>
          <w:rFonts w:cs="Sylfaen"/>
          <w:lang w:val="hy-AM"/>
        </w:rPr>
        <w:softHyphen/>
        <w:t>նադրության</w:t>
      </w:r>
      <w:r>
        <w:rPr>
          <w:rFonts w:cs="Times Armenian"/>
          <w:lang w:val="hy-AM"/>
        </w:rPr>
        <w:t xml:space="preserve"> 21-</w:t>
      </w:r>
      <w:r>
        <w:rPr>
          <w:rFonts w:cs="Sylfaen"/>
          <w:lang w:val="hy-AM"/>
        </w:rPr>
        <w:t>րդ</w:t>
      </w:r>
      <w:r>
        <w:rPr>
          <w:rFonts w:cs="Times Armenian"/>
          <w:lang w:val="hy-AM"/>
        </w:rPr>
        <w:t xml:space="preserve"> </w:t>
      </w:r>
      <w:r>
        <w:rPr>
          <w:rFonts w:cs="Sylfaen"/>
          <w:lang w:val="hy-AM"/>
        </w:rPr>
        <w:t>կետի</w:t>
      </w:r>
      <w:r>
        <w:rPr>
          <w:rFonts w:cs="Times Armenian"/>
          <w:lang w:val="hy-AM"/>
        </w:rPr>
        <w:t xml:space="preserve"> 15-րդ </w:t>
      </w:r>
      <w:r>
        <w:rPr>
          <w:rFonts w:cs="Sylfaen"/>
          <w:lang w:val="hy-AM"/>
        </w:rPr>
        <w:t>ենթակետով</w:t>
      </w:r>
      <w:r>
        <w:rPr>
          <w:rFonts w:cs="Times Armenian"/>
          <w:lang w:val="hy-AM"/>
        </w:rPr>
        <w:t>`</w:t>
      </w:r>
    </w:p>
    <w:p w14:paraId="73F5DEF6" w14:textId="77777777" w:rsidR="000802EB" w:rsidRDefault="000802EB" w:rsidP="000802EB">
      <w:pPr>
        <w:spacing w:after="0" w:line="276" w:lineRule="auto"/>
        <w:ind w:firstLine="630"/>
        <w:jc w:val="both"/>
        <w:rPr>
          <w:rFonts w:cs="Times Armenian"/>
          <w:lang w:val="hy-AM"/>
        </w:rPr>
      </w:pPr>
    </w:p>
    <w:p w14:paraId="3A7776AF" w14:textId="77777777" w:rsidR="000802EB" w:rsidRDefault="000802EB" w:rsidP="000802EB">
      <w:pPr>
        <w:tabs>
          <w:tab w:val="left" w:pos="630"/>
        </w:tabs>
        <w:spacing w:after="0" w:line="276" w:lineRule="auto"/>
        <w:jc w:val="center"/>
        <w:rPr>
          <w:rFonts w:cs="Times New Roman"/>
          <w:b/>
          <w:bCs/>
          <w:lang w:val="hy-AM"/>
        </w:rPr>
      </w:pPr>
      <w:r>
        <w:rPr>
          <w:b/>
          <w:bCs/>
          <w:lang w:val="hy-AM"/>
        </w:rPr>
        <w:t>ՀՐԱՄԱՅՈՒՄ ԵՄ`</w:t>
      </w:r>
    </w:p>
    <w:p w14:paraId="1410E008" w14:textId="77777777" w:rsidR="000802EB" w:rsidRDefault="000802EB" w:rsidP="000802EB">
      <w:pPr>
        <w:tabs>
          <w:tab w:val="left" w:pos="630"/>
        </w:tabs>
        <w:spacing w:after="0" w:line="276" w:lineRule="auto"/>
        <w:jc w:val="center"/>
        <w:rPr>
          <w:b/>
          <w:bCs/>
          <w:lang w:val="hy-AM"/>
        </w:rPr>
      </w:pPr>
    </w:p>
    <w:p w14:paraId="666F5F2E" w14:textId="77777777" w:rsidR="000802EB" w:rsidRDefault="000802EB" w:rsidP="000802EB">
      <w:pPr>
        <w:spacing w:after="0" w:line="276" w:lineRule="auto"/>
        <w:ind w:firstLine="709"/>
        <w:jc w:val="both"/>
        <w:rPr>
          <w:lang w:val="hy-AM"/>
        </w:rPr>
      </w:pPr>
      <w:r>
        <w:rPr>
          <w:lang w:val="hy-AM"/>
        </w:rPr>
        <w:t>1</w:t>
      </w:r>
      <w:r>
        <w:rPr>
          <w:rFonts w:ascii="MS Mincho" w:eastAsia="MS Mincho" w:hAnsi="MS Mincho" w:cs="MS Mincho" w:hint="eastAsia"/>
          <w:lang w:val="hy-AM"/>
        </w:rPr>
        <w:t>․</w:t>
      </w:r>
      <w:r>
        <w:rPr>
          <w:lang w:val="hy-AM"/>
        </w:rPr>
        <w:t xml:space="preserve"> Սահմանել Հայաստանի Հանրապետության ազգային անվտանգության ծառայության սահմանապահ զորքերի զինծառայողների վարքագծի կանոնները՝ համաձայն հավելվածի։</w:t>
      </w:r>
    </w:p>
    <w:p w14:paraId="59A36477" w14:textId="77777777" w:rsidR="000802EB" w:rsidRDefault="000802EB" w:rsidP="000802EB">
      <w:pPr>
        <w:spacing w:after="0" w:line="276" w:lineRule="auto"/>
        <w:ind w:firstLine="709"/>
        <w:jc w:val="both"/>
        <w:rPr>
          <w:lang w:val="hy-AM"/>
        </w:rPr>
      </w:pPr>
      <w:r>
        <w:rPr>
          <w:rFonts w:eastAsia="Microsoft YaHei" w:cs="Microsoft YaHei"/>
          <w:lang w:val="hy-AM"/>
        </w:rPr>
        <w:t>2</w:t>
      </w:r>
      <w:r>
        <w:rPr>
          <w:rFonts w:ascii="MS Mincho" w:eastAsia="MS Mincho" w:hAnsi="MS Mincho" w:cs="MS Mincho" w:hint="eastAsia"/>
          <w:lang w:val="hy-AM"/>
        </w:rPr>
        <w:t>․</w:t>
      </w:r>
      <w:r>
        <w:rPr>
          <w:lang w:val="hy-AM"/>
        </w:rPr>
        <w:t xml:space="preserve"> Սույն հ</w:t>
      </w:r>
      <w:r>
        <w:rPr>
          <w:rFonts w:cs="Sylfaen"/>
          <w:lang w:val="hy-AM"/>
        </w:rPr>
        <w:t>րամանը</w:t>
      </w:r>
      <w:r>
        <w:rPr>
          <w:rFonts w:cs="Times Armenian"/>
          <w:lang w:val="hy-AM"/>
        </w:rPr>
        <w:t xml:space="preserve"> </w:t>
      </w:r>
      <w:r>
        <w:rPr>
          <w:rFonts w:cs="Sylfaen"/>
          <w:lang w:val="hy-AM"/>
        </w:rPr>
        <w:t xml:space="preserve">ծանոթացնել </w:t>
      </w:r>
      <w:r>
        <w:rPr>
          <w:lang w:val="hy-AM"/>
        </w:rPr>
        <w:t xml:space="preserve">Հայաստանի Հանրապետության ազգային անվտանգության </w:t>
      </w:r>
      <w:r>
        <w:rPr>
          <w:rFonts w:cs="Sylfaen"/>
          <w:lang w:val="hy-AM"/>
        </w:rPr>
        <w:t>ծառայության տնօրենի տեղակալներին, կենտրոնական մարմինների, Երևանի քաղաքային, մարզային վարչությունների պետերին, վերջիններիս հանձնարարությամբ՝ ենթակա անձնակազմին, ինչպես նաև</w:t>
      </w:r>
      <w:r>
        <w:rPr>
          <w:rFonts w:cs="Times Armenian"/>
          <w:lang w:val="hy-AM"/>
        </w:rPr>
        <w:t xml:space="preserve"> սահմանապահ զորքերի </w:t>
      </w:r>
      <w:r>
        <w:rPr>
          <w:rFonts w:cs="Sylfaen"/>
          <w:lang w:val="hy-AM"/>
        </w:rPr>
        <w:t>ամբողջ անձնակազմին</w:t>
      </w:r>
      <w:r>
        <w:rPr>
          <w:rFonts w:cs="Times Armenian"/>
          <w:lang w:val="hy-AM"/>
        </w:rPr>
        <w:t xml:space="preserve">։ </w:t>
      </w:r>
    </w:p>
    <w:p w14:paraId="6C5213A0" w14:textId="77777777" w:rsidR="000802EB" w:rsidRDefault="000802EB" w:rsidP="000802EB">
      <w:pPr>
        <w:tabs>
          <w:tab w:val="left" w:pos="540"/>
          <w:tab w:val="left" w:pos="720"/>
        </w:tabs>
        <w:spacing w:after="0" w:line="276" w:lineRule="auto"/>
        <w:jc w:val="right"/>
        <w:rPr>
          <w:rFonts w:cs="Sylfaen"/>
          <w:lang w:val="fr-FR"/>
        </w:rPr>
      </w:pPr>
    </w:p>
    <w:p w14:paraId="23C7DEA2" w14:textId="77777777" w:rsidR="000802EB" w:rsidRDefault="000802EB" w:rsidP="000802EB">
      <w:pPr>
        <w:tabs>
          <w:tab w:val="left" w:pos="540"/>
          <w:tab w:val="left" w:pos="720"/>
        </w:tabs>
        <w:spacing w:after="0" w:line="276" w:lineRule="auto"/>
        <w:jc w:val="right"/>
        <w:rPr>
          <w:rFonts w:cs="Sylfaen"/>
          <w:lang w:val="fr-FR"/>
        </w:rPr>
      </w:pPr>
    </w:p>
    <w:p w14:paraId="45B4A9EB" w14:textId="77777777" w:rsidR="000802EB" w:rsidRDefault="000802EB" w:rsidP="000802EB">
      <w:pPr>
        <w:tabs>
          <w:tab w:val="left" w:pos="540"/>
          <w:tab w:val="left" w:pos="720"/>
        </w:tabs>
        <w:spacing w:after="0" w:line="276" w:lineRule="auto"/>
        <w:jc w:val="right"/>
        <w:rPr>
          <w:rFonts w:cs="Sylfaen"/>
          <w:sz w:val="16"/>
          <w:szCs w:val="16"/>
          <w:lang w:val="fr-FR"/>
        </w:rPr>
      </w:pPr>
    </w:p>
    <w:p w14:paraId="3EE777A2" w14:textId="77777777" w:rsidR="000802EB" w:rsidRDefault="000802EB" w:rsidP="000802EB">
      <w:pPr>
        <w:spacing w:after="0" w:line="276" w:lineRule="auto"/>
        <w:ind w:firstLine="709"/>
        <w:jc w:val="both"/>
        <w:rPr>
          <w:rFonts w:cs="Sylfaen"/>
          <w:b/>
          <w:bCs/>
          <w:sz w:val="26"/>
          <w:szCs w:val="26"/>
          <w:lang w:val="hy-AM"/>
        </w:rPr>
      </w:pPr>
      <w:r>
        <w:rPr>
          <w:rFonts w:cs="Sylfaen"/>
          <w:b/>
          <w:bCs/>
          <w:lang w:val="hy-AM"/>
        </w:rPr>
        <w:t xml:space="preserve">ՀՀ </w:t>
      </w:r>
      <w:r>
        <w:rPr>
          <w:rFonts w:cs="Sylfaen"/>
          <w:b/>
          <w:bCs/>
          <w:sz w:val="26"/>
          <w:szCs w:val="26"/>
          <w:lang w:val="hy-AM"/>
        </w:rPr>
        <w:t>ազգային անվտանգության</w:t>
      </w:r>
    </w:p>
    <w:p w14:paraId="5AA5DED8" w14:textId="50E564D5" w:rsidR="000802EB" w:rsidRDefault="000802EB" w:rsidP="000802EB">
      <w:pPr>
        <w:spacing w:after="0" w:line="276" w:lineRule="auto"/>
        <w:ind w:firstLine="709"/>
        <w:rPr>
          <w:szCs w:val="24"/>
          <w:lang w:val="hy-AM"/>
        </w:rPr>
      </w:pPr>
      <w:r>
        <w:rPr>
          <w:rFonts w:cs="Sylfaen"/>
          <w:b/>
          <w:bCs/>
          <w:sz w:val="26"/>
          <w:szCs w:val="26"/>
          <w:lang w:val="hy-AM"/>
        </w:rPr>
        <w:t>ծառայության տնօրեն</w:t>
      </w:r>
      <w:r>
        <w:rPr>
          <w:rFonts w:cs="Sylfaen"/>
          <w:b/>
          <w:bCs/>
          <w:lang w:val="fr-FR"/>
        </w:rPr>
        <w:tab/>
      </w:r>
      <w:r>
        <w:rPr>
          <w:rFonts w:cs="Sylfaen"/>
          <w:b/>
          <w:bCs/>
          <w:lang w:val="fr-FR"/>
        </w:rPr>
        <w:tab/>
      </w:r>
      <w:r>
        <w:rPr>
          <w:rFonts w:cs="Sylfaen"/>
          <w:b/>
          <w:bCs/>
          <w:lang w:val="fr-FR"/>
        </w:rPr>
        <w:tab/>
      </w:r>
      <w:r>
        <w:rPr>
          <w:rFonts w:cs="Sylfaen"/>
          <w:b/>
          <w:bCs/>
          <w:lang w:val="fr-FR"/>
        </w:rPr>
        <w:tab/>
      </w:r>
      <w:r>
        <w:rPr>
          <w:rFonts w:cs="Sylfaen"/>
          <w:b/>
          <w:bCs/>
          <w:lang w:val="fr-FR"/>
        </w:rPr>
        <w:tab/>
      </w:r>
      <w:r>
        <w:rPr>
          <w:rFonts w:cs="Sylfaen"/>
          <w:b/>
          <w:bCs/>
          <w:lang w:val="fr-FR"/>
        </w:rPr>
        <w:tab/>
      </w:r>
      <w:r>
        <w:rPr>
          <w:rFonts w:cs="Sylfaen"/>
          <w:b/>
          <w:bCs/>
          <w:lang w:val="fr-FR"/>
        </w:rPr>
        <w:tab/>
        <w:t xml:space="preserve"> </w:t>
      </w:r>
      <w:r>
        <w:rPr>
          <w:rFonts w:cs="Sylfaen"/>
          <w:b/>
          <w:bCs/>
        </w:rPr>
        <w:t>Ա</w:t>
      </w:r>
      <w:r>
        <w:rPr>
          <w:rFonts w:cs="Sylfaen"/>
          <w:b/>
          <w:bCs/>
          <w:lang w:val="fr-FR"/>
        </w:rPr>
        <w:t xml:space="preserve">. </w:t>
      </w:r>
      <w:r>
        <w:rPr>
          <w:rFonts w:cs="Sylfaen"/>
          <w:b/>
          <w:bCs/>
        </w:rPr>
        <w:t>ՍԻՄՈՆՅԱՆ</w:t>
      </w:r>
    </w:p>
    <w:p w14:paraId="69C7829C" w14:textId="77777777" w:rsidR="000802EB" w:rsidRDefault="000802EB" w:rsidP="0021254C">
      <w:pPr>
        <w:spacing w:after="0" w:line="276" w:lineRule="auto"/>
        <w:ind w:firstLine="7088"/>
        <w:jc w:val="center"/>
        <w:rPr>
          <w:szCs w:val="24"/>
          <w:lang w:val="hy-AM"/>
        </w:rPr>
      </w:pPr>
    </w:p>
    <w:p w14:paraId="337B1E1A" w14:textId="77777777" w:rsidR="000802EB" w:rsidRDefault="000802EB" w:rsidP="0021254C">
      <w:pPr>
        <w:spacing w:after="0" w:line="276" w:lineRule="auto"/>
        <w:ind w:firstLine="7088"/>
        <w:jc w:val="center"/>
        <w:rPr>
          <w:szCs w:val="24"/>
          <w:lang w:val="hy-AM"/>
        </w:rPr>
      </w:pPr>
    </w:p>
    <w:p w14:paraId="1C8353C9" w14:textId="77777777" w:rsidR="000802EB" w:rsidRDefault="000802EB" w:rsidP="0021254C">
      <w:pPr>
        <w:spacing w:after="0" w:line="276" w:lineRule="auto"/>
        <w:ind w:firstLine="7088"/>
        <w:jc w:val="center"/>
        <w:rPr>
          <w:szCs w:val="24"/>
          <w:lang w:val="hy-AM"/>
        </w:rPr>
      </w:pPr>
    </w:p>
    <w:p w14:paraId="4C01AECC" w14:textId="153E9268" w:rsidR="001309D7" w:rsidRPr="004F44E6" w:rsidRDefault="001309D7" w:rsidP="0021254C">
      <w:pPr>
        <w:spacing w:after="0" w:line="276" w:lineRule="auto"/>
        <w:ind w:firstLine="7088"/>
        <w:jc w:val="center"/>
        <w:rPr>
          <w:szCs w:val="24"/>
          <w:lang w:val="hy-AM"/>
        </w:rPr>
      </w:pPr>
      <w:r w:rsidRPr="004F44E6">
        <w:rPr>
          <w:szCs w:val="24"/>
          <w:lang w:val="hy-AM"/>
        </w:rPr>
        <w:lastRenderedPageBreak/>
        <w:t>Հավելված</w:t>
      </w:r>
    </w:p>
    <w:p w14:paraId="779BA40B" w14:textId="77777777" w:rsidR="001309D7" w:rsidRPr="004F44E6" w:rsidRDefault="001309D7" w:rsidP="0021254C">
      <w:pPr>
        <w:spacing w:after="0" w:line="276" w:lineRule="auto"/>
        <w:ind w:firstLine="7088"/>
        <w:jc w:val="center"/>
        <w:rPr>
          <w:szCs w:val="24"/>
          <w:lang w:val="hy-AM"/>
        </w:rPr>
      </w:pPr>
      <w:r w:rsidRPr="004F44E6">
        <w:rPr>
          <w:szCs w:val="24"/>
          <w:lang w:val="hy-AM"/>
        </w:rPr>
        <w:t>ՀՀ ԱԱԾ տնօրենի</w:t>
      </w:r>
    </w:p>
    <w:p w14:paraId="28F13554" w14:textId="5F63ED94" w:rsidR="001309D7" w:rsidRPr="004F44E6" w:rsidRDefault="001309D7" w:rsidP="0021254C">
      <w:pPr>
        <w:spacing w:after="0" w:line="276" w:lineRule="auto"/>
        <w:ind w:firstLine="7088"/>
        <w:jc w:val="center"/>
        <w:rPr>
          <w:szCs w:val="24"/>
          <w:lang w:val="hy-AM"/>
        </w:rPr>
      </w:pPr>
      <w:r w:rsidRPr="004F44E6">
        <w:rPr>
          <w:szCs w:val="24"/>
          <w:lang w:val="hy-AM"/>
        </w:rPr>
        <w:t>202</w:t>
      </w:r>
      <w:r w:rsidR="00741858">
        <w:rPr>
          <w:szCs w:val="24"/>
          <w:lang w:val="hy-AM"/>
        </w:rPr>
        <w:t>6</w:t>
      </w:r>
      <w:r w:rsidRPr="004F44E6">
        <w:rPr>
          <w:szCs w:val="24"/>
          <w:lang w:val="hy-AM"/>
        </w:rPr>
        <w:t>թ</w:t>
      </w:r>
      <w:r w:rsidRPr="004F44E6">
        <w:rPr>
          <w:rFonts w:ascii="MS Mincho" w:eastAsia="MS Mincho" w:hAnsi="MS Mincho" w:cs="MS Mincho" w:hint="eastAsia"/>
          <w:szCs w:val="24"/>
          <w:lang w:val="hy-AM"/>
        </w:rPr>
        <w:t>․</w:t>
      </w:r>
      <w:r w:rsidRPr="004F44E6">
        <w:rPr>
          <w:szCs w:val="24"/>
          <w:lang w:val="hy-AM"/>
        </w:rPr>
        <w:t xml:space="preserve"> </w:t>
      </w:r>
      <w:r w:rsidR="000802EB">
        <w:rPr>
          <w:szCs w:val="24"/>
          <w:lang w:val="hy-AM"/>
        </w:rPr>
        <w:t>փետրվարի</w:t>
      </w:r>
      <w:r w:rsidRPr="004F44E6">
        <w:rPr>
          <w:szCs w:val="24"/>
          <w:lang w:val="hy-AM"/>
        </w:rPr>
        <w:t xml:space="preserve"> </w:t>
      </w:r>
      <w:r w:rsidR="000802EB">
        <w:rPr>
          <w:szCs w:val="24"/>
          <w:lang w:val="hy-AM"/>
        </w:rPr>
        <w:t>5</w:t>
      </w:r>
      <w:r w:rsidRPr="004F44E6">
        <w:rPr>
          <w:szCs w:val="24"/>
          <w:lang w:val="hy-AM"/>
        </w:rPr>
        <w:t>-ի</w:t>
      </w:r>
    </w:p>
    <w:p w14:paraId="7EC44E6D" w14:textId="06516C62" w:rsidR="001309D7" w:rsidRPr="004F44E6" w:rsidRDefault="001309D7" w:rsidP="0021254C">
      <w:pPr>
        <w:shd w:val="clear" w:color="auto" w:fill="FFFFFF"/>
        <w:spacing w:after="0" w:line="276" w:lineRule="auto"/>
        <w:rPr>
          <w:rFonts w:eastAsia="Times New Roman" w:cs="Times New Roman"/>
          <w:b/>
          <w:bCs/>
          <w:color w:val="000000"/>
          <w:kern w:val="0"/>
          <w:szCs w:val="24"/>
          <w:lang w:val="hy-AM"/>
          <w14:ligatures w14:val="none"/>
        </w:rPr>
      </w:pPr>
      <w:r w:rsidRPr="004F44E6">
        <w:rPr>
          <w:szCs w:val="24"/>
          <w:lang w:val="hy-AM"/>
        </w:rPr>
        <w:t xml:space="preserve">                                                                                                           N </w:t>
      </w:r>
      <w:r w:rsidR="000802EB">
        <w:rPr>
          <w:szCs w:val="24"/>
          <w:lang w:val="hy-AM"/>
        </w:rPr>
        <w:t>7</w:t>
      </w:r>
      <w:r w:rsidRPr="004F44E6">
        <w:rPr>
          <w:szCs w:val="24"/>
          <w:lang w:val="hy-AM"/>
        </w:rPr>
        <w:t>-Լ հրամանի</w:t>
      </w:r>
    </w:p>
    <w:p w14:paraId="4A1F29A4" w14:textId="77777777" w:rsidR="00B05016" w:rsidRDefault="00B05016" w:rsidP="0021254C">
      <w:pPr>
        <w:pStyle w:val="a5"/>
        <w:shd w:val="clear" w:color="auto" w:fill="FFFFFF"/>
        <w:spacing w:after="0" w:line="276" w:lineRule="auto"/>
        <w:ind w:left="0"/>
        <w:jc w:val="center"/>
        <w:rPr>
          <w:rFonts w:eastAsia="Times New Roman" w:cs="Times New Roman"/>
          <w:b/>
          <w:bCs/>
          <w:color w:val="000000"/>
          <w:kern w:val="0"/>
          <w:szCs w:val="24"/>
          <w:lang w:val="hy-AM"/>
          <w14:ligatures w14:val="none"/>
        </w:rPr>
      </w:pPr>
    </w:p>
    <w:p w14:paraId="086AD21A" w14:textId="2AA65532" w:rsidR="00A46120" w:rsidRDefault="00A46120" w:rsidP="0021254C">
      <w:pPr>
        <w:pStyle w:val="a5"/>
        <w:shd w:val="clear" w:color="auto" w:fill="FFFFFF"/>
        <w:spacing w:after="0" w:line="276" w:lineRule="auto"/>
        <w:ind w:left="0"/>
        <w:jc w:val="center"/>
        <w:rPr>
          <w:rFonts w:eastAsia="Times New Roman" w:cs="Times New Roman"/>
          <w:b/>
          <w:bCs/>
          <w:color w:val="000000"/>
          <w:kern w:val="0"/>
          <w:szCs w:val="24"/>
          <w:lang w:val="hy-AM"/>
          <w14:ligatures w14:val="none"/>
        </w:rPr>
      </w:pPr>
      <w:r w:rsidRPr="004F44E6">
        <w:rPr>
          <w:rFonts w:eastAsia="Times New Roman" w:cs="Times New Roman"/>
          <w:b/>
          <w:bCs/>
          <w:color w:val="000000"/>
          <w:kern w:val="0"/>
          <w:szCs w:val="24"/>
          <w:lang w:val="hy-AM"/>
          <w14:ligatures w14:val="none"/>
        </w:rPr>
        <w:t>ՎԱՐՔԱԳԾԻ</w:t>
      </w:r>
      <w:r>
        <w:rPr>
          <w:rFonts w:eastAsia="Times New Roman" w:cs="Times New Roman"/>
          <w:b/>
          <w:bCs/>
          <w:color w:val="000000"/>
          <w:kern w:val="0"/>
          <w:szCs w:val="24"/>
          <w:lang w:val="hy-AM"/>
          <w14:ligatures w14:val="none"/>
        </w:rPr>
        <w:t xml:space="preserve"> ԿԱՆՈՆՆԵՐ</w:t>
      </w:r>
    </w:p>
    <w:p w14:paraId="41AA1D22" w14:textId="26F46246" w:rsidR="00CF0345" w:rsidRPr="004F44E6" w:rsidRDefault="00487578" w:rsidP="0021254C">
      <w:pPr>
        <w:pStyle w:val="a5"/>
        <w:shd w:val="clear" w:color="auto" w:fill="FFFFFF"/>
        <w:spacing w:after="0" w:line="276" w:lineRule="auto"/>
        <w:ind w:left="0"/>
        <w:jc w:val="center"/>
        <w:rPr>
          <w:rFonts w:eastAsia="Times New Roman" w:cs="Times New Roman"/>
          <w:color w:val="000000"/>
          <w:kern w:val="0"/>
          <w:szCs w:val="24"/>
          <w:lang w:val="hy-AM"/>
          <w14:ligatures w14:val="none"/>
        </w:rPr>
      </w:pPr>
      <w:r>
        <w:rPr>
          <w:rFonts w:eastAsia="Times New Roman" w:cs="Times New Roman"/>
          <w:b/>
          <w:bCs/>
          <w:color w:val="000000"/>
          <w:kern w:val="0"/>
          <w:szCs w:val="24"/>
          <w:lang w:val="hy-AM"/>
          <w14:ligatures w14:val="none"/>
        </w:rPr>
        <w:t xml:space="preserve">ՀԱՅԱՍՏԱՆԻ ՀԱՆՐԱՊԵՏՈՒԹՅԱՆ </w:t>
      </w:r>
      <w:r w:rsidR="00CF0345" w:rsidRPr="004F44E6">
        <w:rPr>
          <w:rFonts w:eastAsia="Times New Roman" w:cs="Times New Roman"/>
          <w:b/>
          <w:bCs/>
          <w:color w:val="000000"/>
          <w:kern w:val="0"/>
          <w:szCs w:val="24"/>
          <w:lang w:val="hy-AM"/>
          <w14:ligatures w14:val="none"/>
        </w:rPr>
        <w:t>ԱԶԳԱՅԻՆ</w:t>
      </w:r>
      <w:r w:rsidR="00901A1B" w:rsidRPr="004F44E6">
        <w:rPr>
          <w:rFonts w:eastAsia="Times New Roman" w:cs="Times New Roman"/>
          <w:b/>
          <w:bCs/>
          <w:color w:val="000000"/>
          <w:kern w:val="0"/>
          <w:szCs w:val="24"/>
          <w:lang w:val="hy-AM"/>
          <w14:ligatures w14:val="none"/>
        </w:rPr>
        <w:t xml:space="preserve"> </w:t>
      </w:r>
      <w:r w:rsidR="00CF0345" w:rsidRPr="004F44E6">
        <w:rPr>
          <w:rFonts w:eastAsia="Times New Roman" w:cs="Times New Roman"/>
          <w:b/>
          <w:bCs/>
          <w:color w:val="000000"/>
          <w:kern w:val="0"/>
          <w:szCs w:val="24"/>
          <w:lang w:val="hy-AM"/>
          <w14:ligatures w14:val="none"/>
        </w:rPr>
        <w:t>ԱՆՎՏԱՆԳՈՒԹՅԱՆ</w:t>
      </w:r>
      <w:r w:rsidR="00901A1B" w:rsidRPr="004F44E6">
        <w:rPr>
          <w:rFonts w:eastAsia="Times New Roman" w:cs="Times New Roman"/>
          <w:b/>
          <w:bCs/>
          <w:color w:val="000000"/>
          <w:kern w:val="0"/>
          <w:szCs w:val="24"/>
          <w:lang w:val="hy-AM"/>
          <w14:ligatures w14:val="none"/>
        </w:rPr>
        <w:t xml:space="preserve"> </w:t>
      </w:r>
      <w:r w:rsidR="00977D29">
        <w:rPr>
          <w:rFonts w:eastAsia="Times New Roman" w:cs="Times New Roman"/>
          <w:b/>
          <w:bCs/>
          <w:color w:val="000000"/>
          <w:kern w:val="0"/>
          <w:szCs w:val="24"/>
          <w:lang w:val="hy-AM"/>
          <w14:ligatures w14:val="none"/>
        </w:rPr>
        <w:t>ԾԱՌԱՅՈՒԹՅԱՆ ՍԱՀՄԱՆԱՊԱՀ ԶՈՐՔԵՐԻ</w:t>
      </w:r>
      <w:r w:rsidR="00901A1B" w:rsidRPr="004F44E6">
        <w:rPr>
          <w:rFonts w:eastAsia="Times New Roman" w:cs="Times New Roman"/>
          <w:b/>
          <w:bCs/>
          <w:color w:val="000000"/>
          <w:kern w:val="0"/>
          <w:szCs w:val="24"/>
          <w:lang w:val="hy-AM"/>
          <w14:ligatures w14:val="none"/>
        </w:rPr>
        <w:t xml:space="preserve"> </w:t>
      </w:r>
      <w:r w:rsidR="00977D29">
        <w:rPr>
          <w:rFonts w:eastAsia="Times New Roman" w:cs="Times New Roman"/>
          <w:b/>
          <w:bCs/>
          <w:color w:val="000000"/>
          <w:kern w:val="0"/>
          <w:szCs w:val="24"/>
          <w:lang w:val="hy-AM"/>
          <w14:ligatures w14:val="none"/>
        </w:rPr>
        <w:t>ԶԻՆ</w:t>
      </w:r>
      <w:r w:rsidR="00CF0345" w:rsidRPr="004F44E6">
        <w:rPr>
          <w:rFonts w:eastAsia="Times New Roman" w:cs="Times New Roman"/>
          <w:b/>
          <w:bCs/>
          <w:color w:val="000000"/>
          <w:kern w:val="0"/>
          <w:szCs w:val="24"/>
          <w:lang w:val="hy-AM"/>
          <w14:ligatures w14:val="none"/>
        </w:rPr>
        <w:t>ԾԱՌԱՅՈՂՆԵՐԻ</w:t>
      </w:r>
      <w:r w:rsidR="00901A1B" w:rsidRPr="004F44E6">
        <w:rPr>
          <w:rFonts w:eastAsia="Times New Roman" w:cs="Times New Roman"/>
          <w:b/>
          <w:bCs/>
          <w:color w:val="000000"/>
          <w:kern w:val="0"/>
          <w:szCs w:val="24"/>
          <w:lang w:val="hy-AM"/>
          <w14:ligatures w14:val="none"/>
        </w:rPr>
        <w:t xml:space="preserve"> </w:t>
      </w:r>
    </w:p>
    <w:p w14:paraId="362C6829" w14:textId="356317BF" w:rsidR="00CF0345" w:rsidRPr="004F44E6" w:rsidRDefault="00CF0345" w:rsidP="0021254C">
      <w:pPr>
        <w:shd w:val="clear" w:color="auto" w:fill="FFFFFF"/>
        <w:spacing w:after="0" w:line="276" w:lineRule="auto"/>
        <w:ind w:firstLine="360"/>
        <w:jc w:val="center"/>
        <w:rPr>
          <w:rFonts w:eastAsia="Times New Roman" w:cs="Times New Roman"/>
          <w:color w:val="000000"/>
          <w:kern w:val="0"/>
          <w:szCs w:val="24"/>
          <w:lang w:val="hy-AM"/>
          <w14:ligatures w14:val="none"/>
        </w:rPr>
      </w:pPr>
    </w:p>
    <w:p w14:paraId="60A4B952" w14:textId="70D0E0CD" w:rsidR="00CF0345" w:rsidRPr="00426D91" w:rsidRDefault="00D52042" w:rsidP="0021254C">
      <w:pPr>
        <w:pStyle w:val="a5"/>
        <w:shd w:val="clear" w:color="auto" w:fill="FFFFFF"/>
        <w:spacing w:after="0" w:line="276" w:lineRule="auto"/>
        <w:ind w:left="0"/>
        <w:jc w:val="center"/>
        <w:rPr>
          <w:rFonts w:eastAsia="Times New Roman" w:cs="Times New Roman"/>
          <w:color w:val="000000"/>
          <w:kern w:val="0"/>
          <w:szCs w:val="24"/>
          <w:lang w:val="hy-AM"/>
          <w14:ligatures w14:val="none"/>
        </w:rPr>
      </w:pPr>
      <w:r w:rsidRPr="00426D91">
        <w:rPr>
          <w:rFonts w:eastAsia="Times New Roman" w:cs="Times New Roman"/>
          <w:b/>
          <w:bCs/>
          <w:color w:val="000000"/>
          <w:kern w:val="0"/>
          <w:szCs w:val="24"/>
          <w:lang w:val="hy-AM"/>
          <w14:ligatures w14:val="none"/>
        </w:rPr>
        <w:t>1</w:t>
      </w:r>
      <w:r w:rsidRPr="00426D91">
        <w:rPr>
          <w:rFonts w:ascii="MS Mincho" w:eastAsia="MS Mincho" w:hAnsi="MS Mincho" w:cs="MS Mincho" w:hint="eastAsia"/>
          <w:b/>
          <w:bCs/>
          <w:color w:val="000000"/>
          <w:kern w:val="0"/>
          <w:szCs w:val="24"/>
          <w:lang w:val="hy-AM"/>
          <w14:ligatures w14:val="none"/>
        </w:rPr>
        <w:t>․</w:t>
      </w:r>
      <w:r w:rsidR="00901A1B" w:rsidRPr="00426D91">
        <w:rPr>
          <w:rFonts w:eastAsia="Microsoft YaHei" w:cs="Microsoft YaHei"/>
          <w:b/>
          <w:bCs/>
          <w:color w:val="000000"/>
          <w:kern w:val="0"/>
          <w:szCs w:val="24"/>
          <w:lang w:val="hy-AM"/>
          <w14:ligatures w14:val="none"/>
        </w:rPr>
        <w:t xml:space="preserve"> </w:t>
      </w:r>
      <w:r w:rsidR="00CF0345" w:rsidRPr="00426D91">
        <w:rPr>
          <w:rFonts w:eastAsia="Times New Roman" w:cs="Times New Roman"/>
          <w:b/>
          <w:bCs/>
          <w:color w:val="000000"/>
          <w:kern w:val="0"/>
          <w:szCs w:val="24"/>
          <w:lang w:val="hy-AM"/>
          <w14:ligatures w14:val="none"/>
        </w:rPr>
        <w:t>ԸՆԴՀԱՆՈՒՐ</w:t>
      </w:r>
      <w:r w:rsidR="00901A1B" w:rsidRPr="00426D91">
        <w:rPr>
          <w:rFonts w:eastAsia="Times New Roman" w:cs="Times New Roman"/>
          <w:b/>
          <w:bCs/>
          <w:color w:val="000000"/>
          <w:kern w:val="0"/>
          <w:szCs w:val="24"/>
          <w:lang w:val="hy-AM"/>
          <w14:ligatures w14:val="none"/>
        </w:rPr>
        <w:t xml:space="preserve"> </w:t>
      </w:r>
      <w:r w:rsidR="00CF0345" w:rsidRPr="00426D91">
        <w:rPr>
          <w:rFonts w:eastAsia="Times New Roman" w:cs="Times New Roman"/>
          <w:b/>
          <w:bCs/>
          <w:color w:val="000000"/>
          <w:kern w:val="0"/>
          <w:szCs w:val="24"/>
          <w:lang w:val="hy-AM"/>
          <w14:ligatures w14:val="none"/>
        </w:rPr>
        <w:t>ԴՐՈՒՅԹՆԵՐ</w:t>
      </w:r>
    </w:p>
    <w:p w14:paraId="2A66631F" w14:textId="6E645971" w:rsidR="00CF0345" w:rsidRPr="00426D91" w:rsidRDefault="00CF0345" w:rsidP="0021254C">
      <w:pPr>
        <w:shd w:val="clear" w:color="auto" w:fill="FFFFFF"/>
        <w:spacing w:after="0" w:line="276" w:lineRule="auto"/>
        <w:ind w:firstLine="360"/>
        <w:jc w:val="center"/>
        <w:rPr>
          <w:rFonts w:eastAsia="Times New Roman" w:cs="Times New Roman"/>
          <w:color w:val="000000"/>
          <w:kern w:val="0"/>
          <w:szCs w:val="24"/>
          <w:lang w:val="hy-AM"/>
          <w14:ligatures w14:val="none"/>
        </w:rPr>
      </w:pPr>
    </w:p>
    <w:p w14:paraId="4255F166" w14:textId="4630585D" w:rsidR="002A38B3" w:rsidRPr="002A38B3" w:rsidRDefault="00487578"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sidRPr="002A38B3">
        <w:rPr>
          <w:rFonts w:eastAsia="Times New Roman" w:cs="Times New Roman"/>
          <w:color w:val="000000"/>
          <w:kern w:val="0"/>
          <w:szCs w:val="24"/>
          <w:lang w:val="hy-AM"/>
          <w14:ligatures w14:val="none"/>
        </w:rPr>
        <w:t>Հայաստանի Հանրապետության ա</w:t>
      </w:r>
      <w:r w:rsidR="00CF0345" w:rsidRPr="002A38B3">
        <w:rPr>
          <w:rFonts w:eastAsia="Times New Roman" w:cs="Times New Roman"/>
          <w:color w:val="000000"/>
          <w:kern w:val="0"/>
          <w:szCs w:val="24"/>
          <w:lang w:val="hy-AM"/>
          <w14:ligatures w14:val="none"/>
        </w:rPr>
        <w:t>զգային</w:t>
      </w:r>
      <w:r w:rsidR="00901A1B" w:rsidRPr="002A38B3">
        <w:rPr>
          <w:rFonts w:eastAsia="Times New Roman" w:cs="Times New Roman"/>
          <w:color w:val="000000"/>
          <w:kern w:val="0"/>
          <w:szCs w:val="24"/>
          <w:lang w:val="hy-AM"/>
          <w14:ligatures w14:val="none"/>
        </w:rPr>
        <w:t xml:space="preserve"> </w:t>
      </w:r>
      <w:r w:rsidR="00CF0345" w:rsidRPr="002A38B3">
        <w:rPr>
          <w:rFonts w:eastAsia="Times New Roman" w:cs="Times New Roman"/>
          <w:color w:val="000000"/>
          <w:kern w:val="0"/>
          <w:szCs w:val="24"/>
          <w:lang w:val="hy-AM"/>
          <w14:ligatures w14:val="none"/>
        </w:rPr>
        <w:t>անվտանգության</w:t>
      </w:r>
      <w:r w:rsidR="00901A1B" w:rsidRPr="002A38B3">
        <w:rPr>
          <w:rFonts w:eastAsia="Times New Roman" w:cs="Times New Roman"/>
          <w:color w:val="000000"/>
          <w:kern w:val="0"/>
          <w:szCs w:val="24"/>
          <w:lang w:val="hy-AM"/>
          <w14:ligatures w14:val="none"/>
        </w:rPr>
        <w:t xml:space="preserve"> </w:t>
      </w:r>
      <w:r w:rsidR="00A371F8" w:rsidRPr="002A38B3">
        <w:rPr>
          <w:rFonts w:eastAsia="Times New Roman" w:cs="Times New Roman"/>
          <w:color w:val="000000"/>
          <w:kern w:val="0"/>
          <w:szCs w:val="24"/>
          <w:lang w:val="hy-AM"/>
          <w14:ligatures w14:val="none"/>
        </w:rPr>
        <w:t>ծառայության սահմանապահ զորքերի</w:t>
      </w:r>
      <w:r w:rsidR="00901A1B" w:rsidRPr="002A38B3">
        <w:rPr>
          <w:rFonts w:eastAsia="Times New Roman" w:cs="Times New Roman"/>
          <w:color w:val="000000"/>
          <w:kern w:val="0"/>
          <w:szCs w:val="24"/>
          <w:lang w:val="hy-AM"/>
          <w14:ligatures w14:val="none"/>
        </w:rPr>
        <w:t xml:space="preserve"> </w:t>
      </w:r>
      <w:r w:rsidRPr="002A38B3">
        <w:rPr>
          <w:rFonts w:eastAsia="Times New Roman" w:cs="Times New Roman"/>
          <w:color w:val="000000"/>
          <w:kern w:val="0"/>
          <w:szCs w:val="24"/>
          <w:lang w:val="hy-AM"/>
          <w14:ligatures w14:val="none"/>
        </w:rPr>
        <w:t xml:space="preserve">(այսուհետ՝ </w:t>
      </w:r>
      <w:r w:rsidR="00A371F8" w:rsidRPr="002A38B3">
        <w:rPr>
          <w:rFonts w:eastAsia="Times New Roman" w:cs="Times New Roman"/>
          <w:color w:val="000000"/>
          <w:kern w:val="0"/>
          <w:szCs w:val="24"/>
          <w:lang w:val="hy-AM"/>
          <w14:ligatures w14:val="none"/>
        </w:rPr>
        <w:t>Սահմանապահ զորքեր</w:t>
      </w:r>
      <w:r w:rsidRPr="002A38B3">
        <w:rPr>
          <w:rFonts w:eastAsia="Times New Roman" w:cs="Times New Roman"/>
          <w:color w:val="000000"/>
          <w:kern w:val="0"/>
          <w:szCs w:val="24"/>
          <w:lang w:val="hy-AM"/>
          <w14:ligatures w14:val="none"/>
        </w:rPr>
        <w:t xml:space="preserve">) </w:t>
      </w:r>
      <w:r w:rsidR="002A38B3">
        <w:rPr>
          <w:rFonts w:eastAsia="Times New Roman" w:cs="Times New Roman"/>
          <w:color w:val="000000"/>
          <w:kern w:val="0"/>
          <w:szCs w:val="24"/>
          <w:lang w:val="hy-AM"/>
          <w14:ligatures w14:val="none"/>
        </w:rPr>
        <w:t xml:space="preserve">սպայական և </w:t>
      </w:r>
      <w:r w:rsidR="00A46120">
        <w:rPr>
          <w:rFonts w:eastAsia="Times New Roman" w:cs="Times New Roman"/>
          <w:color w:val="000000"/>
          <w:kern w:val="0"/>
          <w:szCs w:val="24"/>
          <w:lang w:val="hy-AM"/>
          <w14:ligatures w14:val="none"/>
        </w:rPr>
        <w:t xml:space="preserve">ավագ </w:t>
      </w:r>
      <w:r w:rsidR="002A38B3">
        <w:rPr>
          <w:rFonts w:eastAsia="Times New Roman" w:cs="Times New Roman"/>
          <w:color w:val="000000"/>
          <w:kern w:val="0"/>
          <w:szCs w:val="24"/>
          <w:lang w:val="hy-AM"/>
          <w14:ligatures w14:val="none"/>
        </w:rPr>
        <w:t>ենթասպայական</w:t>
      </w:r>
      <w:r w:rsidR="0088436B">
        <w:rPr>
          <w:rFonts w:eastAsia="Times New Roman" w:cs="Times New Roman"/>
          <w:color w:val="000000"/>
          <w:kern w:val="0"/>
          <w:szCs w:val="24"/>
          <w:lang w:val="hy-AM"/>
          <w14:ligatures w14:val="none"/>
        </w:rPr>
        <w:t xml:space="preserve"> կազմերի</w:t>
      </w:r>
      <w:r w:rsidR="002A38B3">
        <w:rPr>
          <w:rFonts w:eastAsia="Times New Roman" w:cs="Times New Roman"/>
          <w:color w:val="000000"/>
          <w:kern w:val="0"/>
          <w:szCs w:val="24"/>
          <w:lang w:val="hy-AM"/>
          <w14:ligatures w14:val="none"/>
        </w:rPr>
        <w:t xml:space="preserve">, ինչպես </w:t>
      </w:r>
      <w:r w:rsidR="002A38B3" w:rsidRPr="002A38B3">
        <w:rPr>
          <w:rFonts w:eastAsia="Times New Roman" w:cs="Times New Roman"/>
          <w:color w:val="000000"/>
          <w:kern w:val="0"/>
          <w:szCs w:val="24"/>
          <w:lang w:val="hy-AM"/>
          <w14:ligatures w14:val="none"/>
        </w:rPr>
        <w:t>նաև շարքային ու կրտսեր ենթասպայական կազմերի պայմանագրային զինծառայողների</w:t>
      </w:r>
      <w:r w:rsidR="002A38B3">
        <w:rPr>
          <w:rFonts w:eastAsia="Times New Roman" w:cs="Times New Roman"/>
          <w:color w:val="000000"/>
          <w:kern w:val="0"/>
          <w:szCs w:val="24"/>
          <w:lang w:val="hy-AM"/>
          <w14:ligatures w14:val="none"/>
        </w:rPr>
        <w:t xml:space="preserve"> </w:t>
      </w:r>
      <w:r w:rsidR="00977D29" w:rsidRPr="002A38B3">
        <w:rPr>
          <w:rFonts w:eastAsia="Times New Roman" w:cs="Times New Roman"/>
          <w:color w:val="000000"/>
          <w:kern w:val="0"/>
          <w:szCs w:val="24"/>
          <w:lang w:val="hy-AM"/>
          <w14:ligatures w14:val="none"/>
        </w:rPr>
        <w:t xml:space="preserve">(այսուհետ՝ Զինծառայող) </w:t>
      </w:r>
      <w:r w:rsidR="00CF0345" w:rsidRPr="002A38B3">
        <w:rPr>
          <w:rFonts w:eastAsia="Times New Roman" w:cs="Times New Roman"/>
          <w:color w:val="000000"/>
          <w:kern w:val="0"/>
          <w:szCs w:val="24"/>
          <w:lang w:val="hy-AM"/>
          <w14:ligatures w14:val="none"/>
        </w:rPr>
        <w:t>վարքագծի</w:t>
      </w:r>
      <w:r w:rsidR="00901A1B" w:rsidRPr="002A38B3">
        <w:rPr>
          <w:rFonts w:eastAsia="Times New Roman" w:cs="Times New Roman"/>
          <w:color w:val="000000"/>
          <w:kern w:val="0"/>
          <w:szCs w:val="24"/>
          <w:lang w:val="hy-AM"/>
          <w14:ligatures w14:val="none"/>
        </w:rPr>
        <w:t xml:space="preserve"> </w:t>
      </w:r>
      <w:r w:rsidR="00CF0345" w:rsidRPr="002A38B3">
        <w:rPr>
          <w:rFonts w:eastAsia="Times New Roman" w:cs="Times New Roman"/>
          <w:color w:val="000000"/>
          <w:kern w:val="0"/>
          <w:szCs w:val="24"/>
          <w:lang w:val="hy-AM"/>
          <w14:ligatures w14:val="none"/>
        </w:rPr>
        <w:t>կանո</w:t>
      </w:r>
      <w:r w:rsidR="00426D91" w:rsidRPr="002A38B3">
        <w:rPr>
          <w:rFonts w:eastAsia="Times New Roman" w:cs="Times New Roman"/>
          <w:color w:val="000000"/>
          <w:kern w:val="0"/>
          <w:szCs w:val="24"/>
          <w:lang w:val="hy-AM"/>
          <w14:ligatures w14:val="none"/>
        </w:rPr>
        <w:t>ններ</w:t>
      </w:r>
      <w:r w:rsidR="00A371F8" w:rsidRPr="002A38B3">
        <w:rPr>
          <w:rFonts w:eastAsia="Times New Roman" w:cs="Times New Roman"/>
          <w:color w:val="000000"/>
          <w:kern w:val="0"/>
          <w:szCs w:val="24"/>
          <w:lang w:val="hy-AM"/>
          <w14:ligatures w14:val="none"/>
        </w:rPr>
        <w:t>ով</w:t>
      </w:r>
      <w:r w:rsidR="00901A1B" w:rsidRPr="002A38B3">
        <w:rPr>
          <w:rFonts w:eastAsia="Times New Roman" w:cs="Times New Roman"/>
          <w:color w:val="000000"/>
          <w:kern w:val="0"/>
          <w:szCs w:val="24"/>
          <w:lang w:val="hy-AM"/>
          <w14:ligatures w14:val="none"/>
        </w:rPr>
        <w:t xml:space="preserve"> </w:t>
      </w:r>
      <w:r w:rsidR="00CF0345" w:rsidRPr="002A38B3">
        <w:rPr>
          <w:rFonts w:eastAsia="Times New Roman" w:cs="Times New Roman"/>
          <w:color w:val="000000"/>
          <w:kern w:val="0"/>
          <w:szCs w:val="24"/>
          <w:lang w:val="hy-AM"/>
          <w14:ligatures w14:val="none"/>
        </w:rPr>
        <w:t>(այսուհետ՝</w:t>
      </w:r>
      <w:r w:rsidR="00901A1B" w:rsidRPr="002A38B3">
        <w:rPr>
          <w:rFonts w:eastAsia="Times New Roman" w:cs="Times New Roman"/>
          <w:color w:val="000000"/>
          <w:kern w:val="0"/>
          <w:szCs w:val="24"/>
          <w:lang w:val="hy-AM"/>
          <w14:ligatures w14:val="none"/>
        </w:rPr>
        <w:t xml:space="preserve"> </w:t>
      </w:r>
      <w:r w:rsidR="006E7603" w:rsidRPr="002A38B3">
        <w:rPr>
          <w:rFonts w:eastAsia="Times New Roman" w:cs="Times New Roman"/>
          <w:color w:val="000000"/>
          <w:kern w:val="0"/>
          <w:szCs w:val="24"/>
          <w:lang w:val="hy-AM"/>
          <w14:ligatures w14:val="none"/>
        </w:rPr>
        <w:t>Վարքագծի կ</w:t>
      </w:r>
      <w:r w:rsidR="00D6377F" w:rsidRPr="002A38B3">
        <w:rPr>
          <w:rFonts w:eastAsia="Times New Roman" w:cs="Times New Roman"/>
          <w:color w:val="000000"/>
          <w:kern w:val="0"/>
          <w:szCs w:val="24"/>
          <w:lang w:val="hy-AM"/>
          <w14:ligatures w14:val="none"/>
        </w:rPr>
        <w:t>անոն</w:t>
      </w:r>
      <w:r w:rsidR="00426D91" w:rsidRPr="002A38B3">
        <w:rPr>
          <w:rFonts w:eastAsia="Times New Roman" w:cs="Times New Roman"/>
          <w:color w:val="000000"/>
          <w:kern w:val="0"/>
          <w:szCs w:val="24"/>
          <w:lang w:val="hy-AM"/>
          <w14:ligatures w14:val="none"/>
        </w:rPr>
        <w:t>ներ</w:t>
      </w:r>
      <w:r w:rsidR="00CF0345" w:rsidRPr="002A38B3">
        <w:rPr>
          <w:rFonts w:eastAsia="Times New Roman" w:cs="Times New Roman"/>
          <w:color w:val="000000"/>
          <w:kern w:val="0"/>
          <w:szCs w:val="24"/>
          <w:lang w:val="hy-AM"/>
          <w14:ligatures w14:val="none"/>
        </w:rPr>
        <w:t>)</w:t>
      </w:r>
      <w:r w:rsidR="00901A1B" w:rsidRPr="002A38B3">
        <w:rPr>
          <w:rFonts w:eastAsia="Times New Roman" w:cs="Times New Roman"/>
          <w:color w:val="000000"/>
          <w:kern w:val="0"/>
          <w:szCs w:val="24"/>
          <w:lang w:val="hy-AM"/>
          <w14:ligatures w14:val="none"/>
        </w:rPr>
        <w:t xml:space="preserve"> </w:t>
      </w:r>
      <w:r w:rsidR="00A371F8" w:rsidRPr="002A38B3">
        <w:rPr>
          <w:rFonts w:eastAsia="Times New Roman" w:cs="Times New Roman"/>
          <w:color w:val="000000"/>
          <w:kern w:val="0"/>
          <w:szCs w:val="24"/>
          <w:lang w:val="hy-AM"/>
          <w14:ligatures w14:val="none"/>
        </w:rPr>
        <w:t xml:space="preserve">սահմանվում են </w:t>
      </w:r>
      <w:r w:rsidR="00A46120">
        <w:rPr>
          <w:rFonts w:eastAsia="Times New Roman" w:cs="Times New Roman"/>
          <w:color w:val="000000"/>
          <w:kern w:val="0"/>
          <w:szCs w:val="24"/>
          <w:lang w:val="hy-AM"/>
          <w14:ligatures w14:val="none"/>
        </w:rPr>
        <w:t>Զ</w:t>
      </w:r>
      <w:r w:rsidR="00A371F8" w:rsidRPr="002A38B3">
        <w:rPr>
          <w:rFonts w:eastAsia="Times New Roman" w:cs="Times New Roman"/>
          <w:color w:val="000000"/>
          <w:kern w:val="0"/>
          <w:szCs w:val="24"/>
          <w:lang w:val="hy-AM"/>
          <w14:ligatures w14:val="none"/>
        </w:rPr>
        <w:t xml:space="preserve">ինծառայողների </w:t>
      </w:r>
      <w:r w:rsidR="00A371F8" w:rsidRPr="002A38B3">
        <w:rPr>
          <w:rFonts w:cs="NotoSansArmenian-Regular"/>
          <w:kern w:val="0"/>
          <w:szCs w:val="24"/>
          <w:lang w:val="hy-AM"/>
        </w:rPr>
        <w:t xml:space="preserve">մասնագիտական </w:t>
      </w:r>
      <w:r w:rsidR="002A38B3" w:rsidRPr="002A38B3">
        <w:rPr>
          <w:rFonts w:cs="NotoSansArmenian-Regular"/>
          <w:kern w:val="0"/>
          <w:szCs w:val="24"/>
          <w:lang w:val="hy-AM"/>
        </w:rPr>
        <w:t>էթիկայի</w:t>
      </w:r>
      <w:r w:rsidR="00A371F8" w:rsidRPr="002A38B3">
        <w:rPr>
          <w:rFonts w:cs="NotoSansArmenian-Regular"/>
          <w:kern w:val="0"/>
          <w:szCs w:val="24"/>
          <w:lang w:val="hy-AM"/>
        </w:rPr>
        <w:t>, ծառայողական</w:t>
      </w:r>
      <w:r w:rsidR="002A38B3" w:rsidRPr="002A38B3">
        <w:rPr>
          <w:rFonts w:cs="NotoSansArmenian-Regular"/>
          <w:kern w:val="0"/>
          <w:szCs w:val="24"/>
          <w:lang w:val="hy-AM"/>
        </w:rPr>
        <w:t xml:space="preserve"> կարգապահության</w:t>
      </w:r>
      <w:r w:rsidR="00A371F8" w:rsidRPr="002A38B3">
        <w:rPr>
          <w:rFonts w:cs="NotoSansArmenian-Regular"/>
          <w:kern w:val="0"/>
          <w:szCs w:val="24"/>
          <w:lang w:val="hy-AM"/>
        </w:rPr>
        <w:t xml:space="preserve">, </w:t>
      </w:r>
      <w:r w:rsidR="002A38B3" w:rsidRPr="002A38B3">
        <w:rPr>
          <w:rFonts w:cs="NotoSansArmenian-Regular"/>
          <w:kern w:val="0"/>
          <w:szCs w:val="24"/>
          <w:lang w:val="hy-AM"/>
        </w:rPr>
        <w:t>հասարակական ու միջանձնային փոխհարաբերությունների</w:t>
      </w:r>
      <w:r w:rsidR="00A371F8" w:rsidRPr="002A38B3">
        <w:rPr>
          <w:rFonts w:cs="NotoSansArmenian-Regular"/>
          <w:kern w:val="0"/>
          <w:szCs w:val="24"/>
          <w:lang w:val="hy-AM"/>
        </w:rPr>
        <w:t xml:space="preserve"> </w:t>
      </w:r>
      <w:r w:rsidR="00605E60" w:rsidRPr="002A38B3">
        <w:rPr>
          <w:rFonts w:cs="NotoSansArmenian-Regular"/>
          <w:kern w:val="0"/>
          <w:szCs w:val="24"/>
          <w:lang w:val="hy-AM"/>
        </w:rPr>
        <w:t xml:space="preserve">ընդհանուր պահանջները, որոնք ուղղված են </w:t>
      </w:r>
      <w:r w:rsidR="002A38B3">
        <w:rPr>
          <w:rFonts w:cs="NotoSansArmenian-Regular"/>
          <w:kern w:val="0"/>
          <w:szCs w:val="24"/>
          <w:lang w:val="hy-AM"/>
        </w:rPr>
        <w:t xml:space="preserve">Զինծառայողի </w:t>
      </w:r>
      <w:r w:rsidR="002A38B3" w:rsidRPr="002A38B3">
        <w:rPr>
          <w:rFonts w:cs="GHEA Grapalat"/>
          <w:color w:val="000000"/>
          <w:lang w:val="hy-AM"/>
        </w:rPr>
        <w:t>բարեվարք</w:t>
      </w:r>
      <w:r w:rsidR="002A38B3" w:rsidRPr="002A38B3">
        <w:rPr>
          <w:color w:val="000000"/>
          <w:lang w:val="hy-AM"/>
        </w:rPr>
        <w:t xml:space="preserve"> </w:t>
      </w:r>
      <w:r w:rsidR="002A38B3" w:rsidRPr="002A38B3">
        <w:rPr>
          <w:rFonts w:cs="GHEA Grapalat"/>
          <w:color w:val="000000"/>
          <w:lang w:val="hy-AM"/>
        </w:rPr>
        <w:t>գործելակերպ</w:t>
      </w:r>
      <w:r w:rsidR="00A46120">
        <w:rPr>
          <w:rFonts w:cs="GHEA Grapalat"/>
          <w:color w:val="000000"/>
          <w:lang w:val="hy-AM"/>
        </w:rPr>
        <w:t xml:space="preserve">ն </w:t>
      </w:r>
      <w:r w:rsidR="00A46120" w:rsidRPr="002A38B3">
        <w:rPr>
          <w:rFonts w:cs="NotoSansArmenian-Regular"/>
          <w:kern w:val="0"/>
          <w:szCs w:val="24"/>
          <w:lang w:val="hy-AM"/>
        </w:rPr>
        <w:t>ապահովել</w:t>
      </w:r>
      <w:r w:rsidR="00A46120">
        <w:rPr>
          <w:rFonts w:cs="GHEA Grapalat"/>
          <w:color w:val="000000"/>
          <w:lang w:val="hy-AM"/>
        </w:rPr>
        <w:t>ուն</w:t>
      </w:r>
      <w:r w:rsidR="002A38B3" w:rsidRPr="002A38B3">
        <w:rPr>
          <w:rFonts w:cs="GHEA Grapalat"/>
          <w:color w:val="000000"/>
          <w:lang w:val="hy-AM"/>
        </w:rPr>
        <w:t>՝</w:t>
      </w:r>
      <w:r w:rsidR="002A38B3" w:rsidRPr="002A38B3">
        <w:rPr>
          <w:color w:val="000000"/>
          <w:lang w:val="hy-AM"/>
        </w:rPr>
        <w:t xml:space="preserve"> </w:t>
      </w:r>
      <w:r w:rsidR="002A38B3" w:rsidRPr="002A38B3">
        <w:rPr>
          <w:rFonts w:cs="GHEA Grapalat"/>
          <w:color w:val="000000"/>
          <w:lang w:val="hy-AM"/>
        </w:rPr>
        <w:t>ծառայողական</w:t>
      </w:r>
      <w:r w:rsidR="002A38B3" w:rsidRPr="002A38B3">
        <w:rPr>
          <w:color w:val="000000"/>
          <w:lang w:val="hy-AM"/>
        </w:rPr>
        <w:t xml:space="preserve"> </w:t>
      </w:r>
      <w:r w:rsidR="002A38B3" w:rsidRPr="002A38B3">
        <w:rPr>
          <w:rFonts w:cs="GHEA Grapalat"/>
          <w:color w:val="000000"/>
          <w:lang w:val="hy-AM"/>
        </w:rPr>
        <w:t>պարտականությունների</w:t>
      </w:r>
      <w:r w:rsidR="002A38B3" w:rsidRPr="002A38B3">
        <w:rPr>
          <w:color w:val="000000"/>
          <w:lang w:val="hy-AM"/>
        </w:rPr>
        <w:t xml:space="preserve"> </w:t>
      </w:r>
      <w:r w:rsidR="002A38B3" w:rsidRPr="002A38B3">
        <w:rPr>
          <w:rFonts w:cs="GHEA Grapalat"/>
          <w:color w:val="000000"/>
          <w:lang w:val="hy-AM"/>
        </w:rPr>
        <w:t>կատարման</w:t>
      </w:r>
      <w:r w:rsidR="002A38B3" w:rsidRPr="002A38B3">
        <w:rPr>
          <w:color w:val="000000"/>
          <w:lang w:val="hy-AM"/>
        </w:rPr>
        <w:t xml:space="preserve"> </w:t>
      </w:r>
      <w:r w:rsidR="002A38B3" w:rsidRPr="002A38B3">
        <w:rPr>
          <w:rFonts w:cs="GHEA Grapalat"/>
          <w:color w:val="000000"/>
          <w:lang w:val="hy-AM"/>
        </w:rPr>
        <w:t>ընթացքում</w:t>
      </w:r>
      <w:r w:rsidR="002A38B3" w:rsidRPr="002A38B3">
        <w:rPr>
          <w:color w:val="000000"/>
          <w:lang w:val="hy-AM"/>
        </w:rPr>
        <w:t xml:space="preserve"> </w:t>
      </w:r>
      <w:r w:rsidR="002A38B3" w:rsidRPr="002A38B3">
        <w:rPr>
          <w:rFonts w:cs="GHEA Grapalat"/>
          <w:color w:val="000000"/>
          <w:lang w:val="hy-AM"/>
        </w:rPr>
        <w:t>և</w:t>
      </w:r>
      <w:r w:rsidR="002A38B3" w:rsidRPr="002A38B3">
        <w:rPr>
          <w:color w:val="000000"/>
          <w:lang w:val="hy-AM"/>
        </w:rPr>
        <w:t xml:space="preserve"> </w:t>
      </w:r>
      <w:r w:rsidR="002A38B3" w:rsidRPr="002A38B3">
        <w:rPr>
          <w:rFonts w:cs="GHEA Grapalat"/>
          <w:color w:val="000000"/>
          <w:lang w:val="hy-AM"/>
        </w:rPr>
        <w:t>դրանից</w:t>
      </w:r>
      <w:r w:rsidR="002A38B3" w:rsidRPr="002A38B3">
        <w:rPr>
          <w:color w:val="000000"/>
          <w:lang w:val="hy-AM"/>
        </w:rPr>
        <w:t xml:space="preserve"> </w:t>
      </w:r>
      <w:r w:rsidR="002A38B3" w:rsidRPr="002A38B3">
        <w:rPr>
          <w:rFonts w:cs="GHEA Grapalat"/>
          <w:color w:val="000000"/>
          <w:lang w:val="hy-AM"/>
        </w:rPr>
        <w:t>դուրս</w:t>
      </w:r>
      <w:r w:rsidR="002A38B3" w:rsidRPr="002A38B3">
        <w:rPr>
          <w:color w:val="000000"/>
          <w:lang w:val="hy-AM"/>
        </w:rPr>
        <w:t>։</w:t>
      </w:r>
    </w:p>
    <w:p w14:paraId="38B11E8A" w14:textId="253C0111" w:rsidR="00605E60" w:rsidRPr="002A38B3" w:rsidRDefault="0088436B"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Pr>
          <w:rFonts w:cs="NotoSansArmenian-Regular"/>
          <w:kern w:val="0"/>
          <w:szCs w:val="24"/>
          <w:lang w:val="hy-AM"/>
        </w:rPr>
        <w:t>Վարքագծի կ</w:t>
      </w:r>
      <w:r w:rsidR="0003231C" w:rsidRPr="002A38B3">
        <w:rPr>
          <w:rFonts w:cs="NotoSansArmenian-Regular"/>
          <w:kern w:val="0"/>
          <w:szCs w:val="24"/>
          <w:lang w:val="hy-AM"/>
        </w:rPr>
        <w:t xml:space="preserve">անոնները հիմնված են </w:t>
      </w:r>
      <w:r w:rsidR="0003231C" w:rsidRPr="002A38B3">
        <w:rPr>
          <w:rFonts w:eastAsia="Times New Roman" w:cs="Times New Roman"/>
          <w:color w:val="000000"/>
          <w:kern w:val="0"/>
          <w:szCs w:val="24"/>
          <w:lang w:val="hy-AM"/>
          <w14:ligatures w14:val="none"/>
        </w:rPr>
        <w:t xml:space="preserve">Հայաստանի Հանրապետության ազգային անվտանգության ծառայության տնօրենի </w:t>
      </w:r>
      <w:r w:rsidR="0003231C" w:rsidRPr="002A38B3">
        <w:rPr>
          <w:szCs w:val="24"/>
          <w:lang w:val="hy-AM"/>
        </w:rPr>
        <w:t>2025</w:t>
      </w:r>
      <w:r w:rsidR="00977D29" w:rsidRPr="002A38B3">
        <w:rPr>
          <w:szCs w:val="24"/>
          <w:lang w:val="hy-AM"/>
        </w:rPr>
        <w:t xml:space="preserve"> </w:t>
      </w:r>
      <w:r w:rsidR="0003231C" w:rsidRPr="002A38B3">
        <w:rPr>
          <w:rFonts w:cs="GHEA Grapalat"/>
          <w:szCs w:val="24"/>
          <w:lang w:val="hy-AM"/>
        </w:rPr>
        <w:t>թ</w:t>
      </w:r>
      <w:r w:rsidR="0003231C" w:rsidRPr="002A38B3">
        <w:rPr>
          <w:rFonts w:eastAsia="Microsoft YaHei" w:cs="Microsoft YaHei"/>
          <w:szCs w:val="24"/>
          <w:lang w:val="hy-AM"/>
        </w:rPr>
        <w:t xml:space="preserve">վականի </w:t>
      </w:r>
      <w:r w:rsidR="0003231C" w:rsidRPr="002A38B3">
        <w:rPr>
          <w:rFonts w:cs="Sylfaen"/>
          <w:szCs w:val="24"/>
          <w:lang w:val="hy-AM"/>
        </w:rPr>
        <w:t xml:space="preserve">մայիսի 19-ի </w:t>
      </w:r>
      <w:r w:rsidR="0003231C" w:rsidRPr="002A38B3">
        <w:rPr>
          <w:szCs w:val="24"/>
          <w:lang w:val="hy-AM"/>
        </w:rPr>
        <w:t>N 26-Լ հրամանով</w:t>
      </w:r>
      <w:r w:rsidR="0003231C" w:rsidRPr="002A38B3">
        <w:rPr>
          <w:sz w:val="26"/>
          <w:szCs w:val="26"/>
          <w:lang w:val="hy-AM"/>
        </w:rPr>
        <w:t xml:space="preserve"> սահմանված</w:t>
      </w:r>
      <w:r w:rsidR="00A46120">
        <w:rPr>
          <w:sz w:val="26"/>
          <w:szCs w:val="26"/>
          <w:lang w:val="hy-AM"/>
        </w:rPr>
        <w:t>՝</w:t>
      </w:r>
      <w:r w:rsidR="0003231C" w:rsidRPr="002A38B3">
        <w:rPr>
          <w:sz w:val="26"/>
          <w:szCs w:val="26"/>
          <w:lang w:val="hy-AM"/>
        </w:rPr>
        <w:t xml:space="preserve"> </w:t>
      </w:r>
      <w:r w:rsidR="0003231C" w:rsidRPr="002A38B3">
        <w:rPr>
          <w:lang w:val="hy-AM"/>
        </w:rPr>
        <w:t xml:space="preserve">Հայաստանի Հանրապետության ազգային անվտանգության մարմինների ծառայողների վարքագծի կանոնների վրա և չեն սահմանափակում </w:t>
      </w:r>
      <w:r w:rsidR="00A46120">
        <w:rPr>
          <w:lang w:val="hy-AM"/>
        </w:rPr>
        <w:t>դրանց</w:t>
      </w:r>
      <w:r w:rsidR="0003231C" w:rsidRPr="002A38B3">
        <w:rPr>
          <w:lang w:val="hy-AM"/>
        </w:rPr>
        <w:t xml:space="preserve"> կիրառումը Սահմանապահ զորքերի </w:t>
      </w:r>
      <w:r w:rsidR="00A46120">
        <w:rPr>
          <w:lang w:val="hy-AM"/>
        </w:rPr>
        <w:t>Զ</w:t>
      </w:r>
      <w:r w:rsidR="0003231C" w:rsidRPr="002A38B3">
        <w:rPr>
          <w:lang w:val="hy-AM"/>
        </w:rPr>
        <w:t>ինծառայողների նկատմամբ։</w:t>
      </w:r>
    </w:p>
    <w:p w14:paraId="4C26A98D" w14:textId="7F13B419" w:rsidR="00161297" w:rsidRPr="00426D91" w:rsidRDefault="00161297"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sidRPr="00161297">
        <w:rPr>
          <w:rFonts w:eastAsia="Times New Roman" w:cs="Times New Roman"/>
          <w:color w:val="000000"/>
          <w:kern w:val="0"/>
          <w:szCs w:val="24"/>
          <w:lang w:val="hy-AM"/>
          <w14:ligatures w14:val="none"/>
        </w:rPr>
        <w:t xml:space="preserve">Զինվորական և կատարողական կարգապահության ամրապնդման նպատակով </w:t>
      </w:r>
      <w:r w:rsidR="0003231C">
        <w:rPr>
          <w:color w:val="000000"/>
          <w:szCs w:val="24"/>
          <w:lang w:val="hy-AM"/>
        </w:rPr>
        <w:t>Սահմանապահ զորքերի</w:t>
      </w:r>
      <w:r w:rsidRPr="00161297">
        <w:rPr>
          <w:color w:val="000000"/>
          <w:szCs w:val="24"/>
          <w:lang w:val="hy-AM"/>
        </w:rPr>
        <w:t xml:space="preserve"> </w:t>
      </w:r>
      <w:r w:rsidR="00A46120">
        <w:rPr>
          <w:color w:val="000000"/>
          <w:szCs w:val="24"/>
          <w:lang w:val="hy-AM"/>
        </w:rPr>
        <w:t>Զ</w:t>
      </w:r>
      <w:r w:rsidR="0003231C">
        <w:rPr>
          <w:color w:val="000000"/>
          <w:szCs w:val="24"/>
          <w:lang w:val="hy-AM"/>
        </w:rPr>
        <w:t>ին</w:t>
      </w:r>
      <w:r w:rsidRPr="00161297">
        <w:rPr>
          <w:color w:val="000000"/>
          <w:szCs w:val="24"/>
          <w:lang w:val="hy-AM"/>
        </w:rPr>
        <w:t>ծառայողների վարքագծի կանոններ կարող են սահմանվել նաև այլ օրենքներով և դրանց հիման վրա ընդունված իրավական ակտերով։</w:t>
      </w:r>
    </w:p>
    <w:p w14:paraId="39D5632F" w14:textId="09F2EF7F" w:rsidR="006C3EE0" w:rsidRPr="00A52881" w:rsidRDefault="0003231C"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sidRPr="00A52881">
        <w:rPr>
          <w:rFonts w:eastAsia="Times New Roman" w:cs="Times New Roman"/>
          <w:color w:val="000000"/>
          <w:kern w:val="0"/>
          <w:szCs w:val="24"/>
          <w:lang w:val="hy-AM"/>
          <w14:ligatures w14:val="none"/>
        </w:rPr>
        <w:t>Զինծ</w:t>
      </w:r>
      <w:r w:rsidR="00CF0345" w:rsidRPr="00A52881">
        <w:rPr>
          <w:rFonts w:eastAsia="Times New Roman" w:cs="Times New Roman"/>
          <w:color w:val="000000"/>
          <w:kern w:val="0"/>
          <w:szCs w:val="24"/>
          <w:lang w:val="hy-AM"/>
          <w14:ligatures w14:val="none"/>
        </w:rPr>
        <w:t>առայող</w:t>
      </w:r>
      <w:r w:rsidR="00A46120">
        <w:rPr>
          <w:rFonts w:eastAsia="Times New Roman" w:cs="Times New Roman"/>
          <w:color w:val="000000"/>
          <w:kern w:val="0"/>
          <w:szCs w:val="24"/>
          <w:lang w:val="hy-AM"/>
          <w14:ligatures w14:val="none"/>
        </w:rPr>
        <w:t>ն</w:t>
      </w:r>
      <w:r w:rsidR="00901A1B" w:rsidRPr="00A52881">
        <w:rPr>
          <w:rFonts w:eastAsia="Times New Roman" w:cs="Times New Roman"/>
          <w:color w:val="000000"/>
          <w:kern w:val="0"/>
          <w:szCs w:val="24"/>
          <w:lang w:val="hy-AM"/>
          <w14:ligatures w14:val="none"/>
        </w:rPr>
        <w:t xml:space="preserve"> </w:t>
      </w:r>
      <w:r w:rsidR="00CF0345" w:rsidRPr="00A52881">
        <w:rPr>
          <w:rFonts w:eastAsia="Times New Roman" w:cs="Times New Roman"/>
          <w:color w:val="000000"/>
          <w:kern w:val="0"/>
          <w:szCs w:val="24"/>
          <w:lang w:val="hy-AM"/>
          <w14:ligatures w14:val="none"/>
        </w:rPr>
        <w:t>իր</w:t>
      </w:r>
      <w:r w:rsidR="00901A1B" w:rsidRPr="00A52881">
        <w:rPr>
          <w:rFonts w:eastAsia="Times New Roman" w:cs="Times New Roman"/>
          <w:color w:val="000000"/>
          <w:kern w:val="0"/>
          <w:szCs w:val="24"/>
          <w:lang w:val="hy-AM"/>
          <w14:ligatures w14:val="none"/>
        </w:rPr>
        <w:t xml:space="preserve"> </w:t>
      </w:r>
      <w:r w:rsidR="00CF0345" w:rsidRPr="00A52881">
        <w:rPr>
          <w:rFonts w:eastAsia="Times New Roman" w:cs="Times New Roman"/>
          <w:color w:val="000000"/>
          <w:kern w:val="0"/>
          <w:szCs w:val="24"/>
          <w:lang w:val="hy-AM"/>
          <w14:ligatures w14:val="none"/>
        </w:rPr>
        <w:t>պարտականությունների</w:t>
      </w:r>
      <w:r w:rsidR="00901A1B" w:rsidRPr="00A52881">
        <w:rPr>
          <w:rFonts w:eastAsia="Times New Roman" w:cs="Times New Roman"/>
          <w:color w:val="000000"/>
          <w:kern w:val="0"/>
          <w:szCs w:val="24"/>
          <w:lang w:val="hy-AM"/>
          <w14:ligatures w14:val="none"/>
        </w:rPr>
        <w:t xml:space="preserve"> </w:t>
      </w:r>
      <w:r w:rsidR="00CF0345" w:rsidRPr="00A52881">
        <w:rPr>
          <w:rFonts w:eastAsia="Times New Roman" w:cs="Times New Roman"/>
          <w:color w:val="000000"/>
          <w:kern w:val="0"/>
          <w:szCs w:val="24"/>
          <w:lang w:val="hy-AM"/>
          <w14:ligatures w14:val="none"/>
        </w:rPr>
        <w:t>կատարման</w:t>
      </w:r>
      <w:r w:rsidR="00901A1B" w:rsidRPr="00A52881">
        <w:rPr>
          <w:rFonts w:eastAsia="Times New Roman" w:cs="Times New Roman"/>
          <w:color w:val="000000"/>
          <w:kern w:val="0"/>
          <w:szCs w:val="24"/>
          <w:lang w:val="hy-AM"/>
          <w14:ligatures w14:val="none"/>
        </w:rPr>
        <w:t xml:space="preserve"> </w:t>
      </w:r>
      <w:r w:rsidR="00CF0345" w:rsidRPr="00A52881">
        <w:rPr>
          <w:rFonts w:eastAsia="Times New Roman" w:cs="Times New Roman"/>
          <w:color w:val="000000"/>
          <w:kern w:val="0"/>
          <w:szCs w:val="24"/>
          <w:lang w:val="hy-AM"/>
          <w14:ligatures w14:val="none"/>
        </w:rPr>
        <w:t>ընթացքում</w:t>
      </w:r>
      <w:r w:rsidR="00901A1B" w:rsidRPr="00A52881">
        <w:rPr>
          <w:rFonts w:eastAsia="Times New Roman" w:cs="Times New Roman"/>
          <w:color w:val="000000"/>
          <w:kern w:val="0"/>
          <w:szCs w:val="24"/>
          <w:lang w:val="hy-AM"/>
          <w14:ligatures w14:val="none"/>
        </w:rPr>
        <w:t xml:space="preserve"> </w:t>
      </w:r>
      <w:r w:rsidR="00CF0345" w:rsidRPr="00A52881">
        <w:rPr>
          <w:rFonts w:eastAsia="Times New Roman" w:cs="Times New Roman"/>
          <w:color w:val="000000"/>
          <w:kern w:val="0"/>
          <w:szCs w:val="24"/>
          <w:lang w:val="hy-AM"/>
          <w14:ligatures w14:val="none"/>
        </w:rPr>
        <w:t>և</w:t>
      </w:r>
      <w:r w:rsidR="00901A1B" w:rsidRPr="00A52881">
        <w:rPr>
          <w:rFonts w:eastAsia="Times New Roman" w:cs="Times New Roman"/>
          <w:color w:val="000000"/>
          <w:kern w:val="0"/>
          <w:szCs w:val="24"/>
          <w:lang w:val="hy-AM"/>
          <w14:ligatures w14:val="none"/>
        </w:rPr>
        <w:t xml:space="preserve"> </w:t>
      </w:r>
      <w:r w:rsidR="00AE32E5" w:rsidRPr="00A52881">
        <w:rPr>
          <w:rFonts w:eastAsia="Times New Roman" w:cs="Times New Roman"/>
          <w:color w:val="000000"/>
          <w:kern w:val="0"/>
          <w:szCs w:val="24"/>
          <w:lang w:val="hy-AM"/>
          <w14:ligatures w14:val="none"/>
        </w:rPr>
        <w:t>ծառայությունից</w:t>
      </w:r>
      <w:r w:rsidR="00901A1B" w:rsidRPr="00A52881">
        <w:rPr>
          <w:rFonts w:eastAsia="Times New Roman" w:cs="Times New Roman"/>
          <w:color w:val="000000"/>
          <w:kern w:val="0"/>
          <w:szCs w:val="24"/>
          <w:lang w:val="hy-AM"/>
          <w14:ligatures w14:val="none"/>
        </w:rPr>
        <w:t xml:space="preserve"> </w:t>
      </w:r>
      <w:r w:rsidR="00CF0345" w:rsidRPr="00A52881">
        <w:rPr>
          <w:rFonts w:eastAsia="Times New Roman" w:cs="Times New Roman"/>
          <w:color w:val="000000"/>
          <w:kern w:val="0"/>
          <w:szCs w:val="24"/>
          <w:lang w:val="hy-AM"/>
          <w14:ligatures w14:val="none"/>
        </w:rPr>
        <w:t>դուրս</w:t>
      </w:r>
      <w:r w:rsidR="00901A1B" w:rsidRPr="00A52881">
        <w:rPr>
          <w:rFonts w:eastAsia="Times New Roman" w:cs="Times New Roman"/>
          <w:color w:val="000000"/>
          <w:kern w:val="0"/>
          <w:szCs w:val="24"/>
          <w:lang w:val="hy-AM"/>
          <w14:ligatures w14:val="none"/>
        </w:rPr>
        <w:t xml:space="preserve"> </w:t>
      </w:r>
      <w:r w:rsidR="00CF0345" w:rsidRPr="00A52881">
        <w:rPr>
          <w:rFonts w:eastAsia="Times New Roman" w:cs="Times New Roman"/>
          <w:color w:val="000000"/>
          <w:kern w:val="0"/>
          <w:szCs w:val="24"/>
          <w:lang w:val="hy-AM"/>
          <w14:ligatures w14:val="none"/>
        </w:rPr>
        <w:t>պարտավոր</w:t>
      </w:r>
      <w:r w:rsidR="00901A1B" w:rsidRPr="00A52881">
        <w:rPr>
          <w:rFonts w:eastAsia="Times New Roman" w:cs="Times New Roman"/>
          <w:color w:val="000000"/>
          <w:kern w:val="0"/>
          <w:szCs w:val="24"/>
          <w:lang w:val="hy-AM"/>
          <w14:ligatures w14:val="none"/>
        </w:rPr>
        <w:t xml:space="preserve"> </w:t>
      </w:r>
      <w:r w:rsidR="00CF0345" w:rsidRPr="00A52881">
        <w:rPr>
          <w:rFonts w:eastAsia="Times New Roman" w:cs="Times New Roman"/>
          <w:color w:val="000000"/>
          <w:kern w:val="0"/>
          <w:szCs w:val="24"/>
          <w:lang w:val="hy-AM"/>
          <w14:ligatures w14:val="none"/>
        </w:rPr>
        <w:t>է</w:t>
      </w:r>
      <w:r w:rsidR="00901A1B" w:rsidRPr="00A52881">
        <w:rPr>
          <w:rFonts w:eastAsia="Times New Roman" w:cs="Times New Roman"/>
          <w:color w:val="000000"/>
          <w:kern w:val="0"/>
          <w:szCs w:val="24"/>
          <w:lang w:val="hy-AM"/>
          <w14:ligatures w14:val="none"/>
        </w:rPr>
        <w:t xml:space="preserve"> </w:t>
      </w:r>
      <w:r w:rsidR="00CF0345" w:rsidRPr="00A52881">
        <w:rPr>
          <w:rFonts w:eastAsia="Times New Roman" w:cs="Times New Roman"/>
          <w:color w:val="000000"/>
          <w:kern w:val="0"/>
          <w:szCs w:val="24"/>
          <w:lang w:val="hy-AM"/>
          <w14:ligatures w14:val="none"/>
        </w:rPr>
        <w:t>հետևել</w:t>
      </w:r>
      <w:r w:rsidR="00901A1B" w:rsidRPr="00A52881">
        <w:rPr>
          <w:rFonts w:eastAsia="Times New Roman" w:cs="Times New Roman"/>
          <w:color w:val="000000"/>
          <w:kern w:val="0"/>
          <w:szCs w:val="24"/>
          <w:lang w:val="hy-AM"/>
          <w14:ligatures w14:val="none"/>
        </w:rPr>
        <w:t xml:space="preserve"> </w:t>
      </w:r>
      <w:r w:rsidR="002A38B3">
        <w:rPr>
          <w:rFonts w:eastAsia="Times New Roman" w:cs="Times New Roman"/>
          <w:color w:val="000000"/>
          <w:kern w:val="0"/>
          <w:szCs w:val="24"/>
          <w:lang w:val="hy-AM"/>
          <w14:ligatures w14:val="none"/>
        </w:rPr>
        <w:t>Վարքագծի կ</w:t>
      </w:r>
      <w:r w:rsidRPr="00A52881">
        <w:rPr>
          <w:rFonts w:eastAsia="Times New Roman" w:cs="Times New Roman"/>
          <w:color w:val="000000"/>
          <w:kern w:val="0"/>
          <w:szCs w:val="24"/>
          <w:lang w:val="hy-AM"/>
          <w14:ligatures w14:val="none"/>
        </w:rPr>
        <w:t>անոններին</w:t>
      </w:r>
      <w:r w:rsidR="00CF0345" w:rsidRPr="00A52881">
        <w:rPr>
          <w:rFonts w:eastAsia="Times New Roman" w:cs="Times New Roman"/>
          <w:color w:val="000000"/>
          <w:kern w:val="0"/>
          <w:szCs w:val="24"/>
          <w:lang w:val="hy-AM"/>
          <w14:ligatures w14:val="none"/>
        </w:rPr>
        <w:t>։</w:t>
      </w:r>
      <w:r w:rsidR="00901A1B" w:rsidRPr="00A52881">
        <w:rPr>
          <w:rFonts w:eastAsia="Times New Roman" w:cs="Times New Roman"/>
          <w:color w:val="000000"/>
          <w:kern w:val="0"/>
          <w:szCs w:val="24"/>
          <w:lang w:val="hy-AM"/>
          <w14:ligatures w14:val="none"/>
        </w:rPr>
        <w:t xml:space="preserve"> </w:t>
      </w:r>
      <w:r w:rsidRPr="00A52881">
        <w:rPr>
          <w:rFonts w:eastAsia="Times New Roman" w:cs="Times New Roman"/>
          <w:color w:val="000000"/>
          <w:kern w:val="0"/>
          <w:szCs w:val="24"/>
          <w:lang w:val="hy-AM"/>
          <w14:ligatures w14:val="none"/>
        </w:rPr>
        <w:t>Ա</w:t>
      </w:r>
      <w:r w:rsidR="00CF0345" w:rsidRPr="00A52881">
        <w:rPr>
          <w:rFonts w:eastAsia="Times New Roman" w:cs="Times New Roman"/>
          <w:color w:val="000000"/>
          <w:kern w:val="0"/>
          <w:szCs w:val="24"/>
          <w:lang w:val="hy-AM"/>
          <w14:ligatures w14:val="none"/>
        </w:rPr>
        <w:t>յն</w:t>
      </w:r>
      <w:r w:rsidR="00901A1B" w:rsidRPr="00A52881">
        <w:rPr>
          <w:rFonts w:eastAsia="Times New Roman" w:cs="Times New Roman"/>
          <w:color w:val="000000"/>
          <w:kern w:val="0"/>
          <w:szCs w:val="24"/>
          <w:lang w:val="hy-AM"/>
          <w14:ligatures w14:val="none"/>
        </w:rPr>
        <w:t xml:space="preserve"> </w:t>
      </w:r>
      <w:r w:rsidR="002A38B3">
        <w:rPr>
          <w:rFonts w:eastAsia="Times New Roman" w:cs="Times New Roman"/>
          <w:color w:val="000000"/>
          <w:kern w:val="0"/>
          <w:szCs w:val="24"/>
          <w:lang w:val="hy-AM"/>
          <w14:ligatures w14:val="none"/>
        </w:rPr>
        <w:t>Վարքագծի կ</w:t>
      </w:r>
      <w:r w:rsidR="00CF0345" w:rsidRPr="00A52881">
        <w:rPr>
          <w:rFonts w:eastAsia="Times New Roman" w:cs="Times New Roman"/>
          <w:color w:val="000000"/>
          <w:kern w:val="0"/>
          <w:szCs w:val="24"/>
          <w:lang w:val="hy-AM"/>
          <w14:ligatures w14:val="none"/>
        </w:rPr>
        <w:t>անոնները,</w:t>
      </w:r>
      <w:r w:rsidR="00901A1B" w:rsidRPr="00A52881">
        <w:rPr>
          <w:rFonts w:eastAsia="Times New Roman" w:cs="Times New Roman"/>
          <w:color w:val="000000"/>
          <w:kern w:val="0"/>
          <w:szCs w:val="24"/>
          <w:lang w:val="hy-AM"/>
          <w14:ligatures w14:val="none"/>
        </w:rPr>
        <w:t xml:space="preserve"> </w:t>
      </w:r>
      <w:r w:rsidR="00CF0345" w:rsidRPr="00A52881">
        <w:rPr>
          <w:rFonts w:eastAsia="Times New Roman" w:cs="Times New Roman"/>
          <w:color w:val="000000"/>
          <w:kern w:val="0"/>
          <w:szCs w:val="24"/>
          <w:lang w:val="hy-AM"/>
          <w14:ligatures w14:val="none"/>
        </w:rPr>
        <w:t>որոնցով</w:t>
      </w:r>
      <w:r w:rsidR="00901A1B" w:rsidRPr="00A52881">
        <w:rPr>
          <w:rFonts w:eastAsia="Times New Roman" w:cs="Times New Roman"/>
          <w:color w:val="000000"/>
          <w:kern w:val="0"/>
          <w:szCs w:val="24"/>
          <w:lang w:val="hy-AM"/>
          <w14:ligatures w14:val="none"/>
        </w:rPr>
        <w:t xml:space="preserve"> </w:t>
      </w:r>
      <w:r w:rsidR="00CF0345" w:rsidRPr="00A52881">
        <w:rPr>
          <w:rFonts w:eastAsia="Times New Roman" w:cs="Times New Roman"/>
          <w:color w:val="000000"/>
          <w:kern w:val="0"/>
          <w:szCs w:val="24"/>
          <w:lang w:val="hy-AM"/>
          <w14:ligatures w14:val="none"/>
        </w:rPr>
        <w:t>ուղղակիորեն</w:t>
      </w:r>
      <w:r w:rsidR="00901A1B" w:rsidRPr="00A52881">
        <w:rPr>
          <w:rFonts w:eastAsia="Times New Roman" w:cs="Times New Roman"/>
          <w:color w:val="000000"/>
          <w:kern w:val="0"/>
          <w:szCs w:val="24"/>
          <w:lang w:val="hy-AM"/>
          <w14:ligatures w14:val="none"/>
        </w:rPr>
        <w:t xml:space="preserve"> </w:t>
      </w:r>
      <w:r w:rsidR="00CF0345" w:rsidRPr="00A52881">
        <w:rPr>
          <w:rFonts w:eastAsia="Times New Roman" w:cs="Times New Roman"/>
          <w:color w:val="000000"/>
          <w:kern w:val="0"/>
          <w:szCs w:val="24"/>
          <w:lang w:val="hy-AM"/>
          <w14:ligatures w14:val="none"/>
        </w:rPr>
        <w:t>նախատեսված</w:t>
      </w:r>
      <w:r w:rsidR="00901A1B" w:rsidRPr="00A52881">
        <w:rPr>
          <w:rFonts w:eastAsia="Times New Roman" w:cs="Times New Roman"/>
          <w:color w:val="000000"/>
          <w:kern w:val="0"/>
          <w:szCs w:val="24"/>
          <w:lang w:val="hy-AM"/>
          <w14:ligatures w14:val="none"/>
        </w:rPr>
        <w:t xml:space="preserve"> </w:t>
      </w:r>
      <w:r w:rsidR="00CF0345" w:rsidRPr="00A52881">
        <w:rPr>
          <w:rFonts w:eastAsia="Times New Roman" w:cs="Times New Roman"/>
          <w:color w:val="000000"/>
          <w:kern w:val="0"/>
          <w:szCs w:val="24"/>
          <w:lang w:val="hy-AM"/>
          <w14:ligatures w14:val="none"/>
        </w:rPr>
        <w:t>է</w:t>
      </w:r>
      <w:r w:rsidR="00901A1B" w:rsidRPr="00A52881">
        <w:rPr>
          <w:rFonts w:eastAsia="Times New Roman" w:cs="Times New Roman"/>
          <w:color w:val="000000"/>
          <w:kern w:val="0"/>
          <w:szCs w:val="24"/>
          <w:lang w:val="hy-AM"/>
          <w14:ligatures w14:val="none"/>
        </w:rPr>
        <w:t xml:space="preserve"> </w:t>
      </w:r>
      <w:r w:rsidRPr="00A52881">
        <w:rPr>
          <w:rFonts w:eastAsia="Times New Roman" w:cs="Times New Roman"/>
          <w:color w:val="000000"/>
          <w:kern w:val="0"/>
          <w:szCs w:val="24"/>
          <w:lang w:val="hy-AM"/>
          <w14:ligatures w14:val="none"/>
        </w:rPr>
        <w:t xml:space="preserve">Զինծառայողի </w:t>
      </w:r>
      <w:r w:rsidR="00CF0345" w:rsidRPr="00A52881">
        <w:rPr>
          <w:rFonts w:eastAsia="Times New Roman" w:cs="Times New Roman"/>
          <w:color w:val="000000"/>
          <w:kern w:val="0"/>
          <w:szCs w:val="24"/>
          <w:lang w:val="hy-AM"/>
          <w14:ligatures w14:val="none"/>
        </w:rPr>
        <w:t>պարտականությունը</w:t>
      </w:r>
      <w:r w:rsidR="00901A1B" w:rsidRPr="00A52881">
        <w:rPr>
          <w:rFonts w:eastAsia="Times New Roman" w:cs="Times New Roman"/>
          <w:color w:val="000000"/>
          <w:kern w:val="0"/>
          <w:szCs w:val="24"/>
          <w:lang w:val="hy-AM"/>
          <w14:ligatures w14:val="none"/>
        </w:rPr>
        <w:t xml:space="preserve"> </w:t>
      </w:r>
      <w:r w:rsidR="00CF0345" w:rsidRPr="00A52881">
        <w:rPr>
          <w:rFonts w:eastAsia="Times New Roman" w:cs="Times New Roman"/>
          <w:color w:val="000000"/>
          <w:kern w:val="0"/>
          <w:szCs w:val="24"/>
          <w:lang w:val="hy-AM"/>
          <w14:ligatures w14:val="none"/>
        </w:rPr>
        <w:t>հետևել</w:t>
      </w:r>
      <w:r w:rsidR="00901A1B" w:rsidRPr="00A52881">
        <w:rPr>
          <w:rFonts w:eastAsia="Times New Roman" w:cs="Times New Roman"/>
          <w:color w:val="000000"/>
          <w:kern w:val="0"/>
          <w:szCs w:val="24"/>
          <w:lang w:val="hy-AM"/>
          <w14:ligatures w14:val="none"/>
        </w:rPr>
        <w:t xml:space="preserve"> </w:t>
      </w:r>
      <w:r w:rsidR="00CF0345" w:rsidRPr="00A52881">
        <w:rPr>
          <w:rFonts w:eastAsia="Times New Roman" w:cs="Times New Roman"/>
          <w:color w:val="000000"/>
          <w:kern w:val="0"/>
          <w:szCs w:val="24"/>
          <w:lang w:val="hy-AM"/>
          <w14:ligatures w14:val="none"/>
        </w:rPr>
        <w:t>դրանց</w:t>
      </w:r>
      <w:r w:rsidR="00901A1B" w:rsidRPr="00A52881">
        <w:rPr>
          <w:rFonts w:eastAsia="Times New Roman" w:cs="Times New Roman"/>
          <w:color w:val="000000"/>
          <w:kern w:val="0"/>
          <w:szCs w:val="24"/>
          <w:lang w:val="hy-AM"/>
          <w14:ligatures w14:val="none"/>
        </w:rPr>
        <w:t xml:space="preserve"> </w:t>
      </w:r>
      <w:r w:rsidR="00CF0345" w:rsidRPr="00A52881">
        <w:rPr>
          <w:rFonts w:eastAsia="Times New Roman" w:cs="Times New Roman"/>
          <w:color w:val="000000"/>
          <w:kern w:val="0"/>
          <w:szCs w:val="24"/>
          <w:lang w:val="hy-AM"/>
          <w14:ligatures w14:val="none"/>
        </w:rPr>
        <w:t>ծառայողական</w:t>
      </w:r>
      <w:r w:rsidR="00901A1B" w:rsidRPr="00A52881">
        <w:rPr>
          <w:rFonts w:eastAsia="Times New Roman" w:cs="Times New Roman"/>
          <w:color w:val="000000"/>
          <w:kern w:val="0"/>
          <w:szCs w:val="24"/>
          <w:lang w:val="hy-AM"/>
          <w14:ligatures w14:val="none"/>
        </w:rPr>
        <w:t xml:space="preserve"> </w:t>
      </w:r>
      <w:r w:rsidR="00CF0345" w:rsidRPr="00A52881">
        <w:rPr>
          <w:rFonts w:eastAsia="Times New Roman" w:cs="Times New Roman"/>
          <w:color w:val="000000"/>
          <w:kern w:val="0"/>
          <w:szCs w:val="24"/>
          <w:lang w:val="hy-AM"/>
          <w14:ligatures w14:val="none"/>
        </w:rPr>
        <w:t>պարտականությունների</w:t>
      </w:r>
      <w:r w:rsidR="00901A1B" w:rsidRPr="00A52881">
        <w:rPr>
          <w:rFonts w:eastAsia="Times New Roman" w:cs="Times New Roman"/>
          <w:color w:val="000000"/>
          <w:kern w:val="0"/>
          <w:szCs w:val="24"/>
          <w:lang w:val="hy-AM"/>
          <w14:ligatures w14:val="none"/>
        </w:rPr>
        <w:t xml:space="preserve"> </w:t>
      </w:r>
      <w:r w:rsidR="00CF0345" w:rsidRPr="00A52881">
        <w:rPr>
          <w:rFonts w:eastAsia="Times New Roman" w:cs="Times New Roman"/>
          <w:color w:val="000000"/>
          <w:kern w:val="0"/>
          <w:szCs w:val="24"/>
          <w:lang w:val="hy-AM"/>
          <w14:ligatures w14:val="none"/>
        </w:rPr>
        <w:t>կատարման</w:t>
      </w:r>
      <w:r w:rsidR="00901A1B" w:rsidRPr="00A52881">
        <w:rPr>
          <w:rFonts w:eastAsia="Times New Roman" w:cs="Times New Roman"/>
          <w:color w:val="000000"/>
          <w:kern w:val="0"/>
          <w:szCs w:val="24"/>
          <w:lang w:val="hy-AM"/>
          <w14:ligatures w14:val="none"/>
        </w:rPr>
        <w:t xml:space="preserve"> </w:t>
      </w:r>
      <w:r w:rsidR="00CF0345" w:rsidRPr="00A52881">
        <w:rPr>
          <w:rFonts w:eastAsia="Times New Roman" w:cs="Times New Roman"/>
          <w:color w:val="000000"/>
          <w:kern w:val="0"/>
          <w:szCs w:val="24"/>
          <w:lang w:val="hy-AM"/>
          <w14:ligatures w14:val="none"/>
        </w:rPr>
        <w:t>ընթացքում,</w:t>
      </w:r>
      <w:r w:rsidR="00901A1B" w:rsidRPr="00A52881">
        <w:rPr>
          <w:rFonts w:eastAsia="Times New Roman" w:cs="Times New Roman"/>
          <w:color w:val="000000"/>
          <w:kern w:val="0"/>
          <w:szCs w:val="24"/>
          <w:lang w:val="hy-AM"/>
          <w14:ligatures w14:val="none"/>
        </w:rPr>
        <w:t xml:space="preserve"> </w:t>
      </w:r>
      <w:r w:rsidR="00CF0345" w:rsidRPr="00A52881">
        <w:rPr>
          <w:rFonts w:eastAsia="Times New Roman" w:cs="Times New Roman"/>
          <w:color w:val="000000"/>
          <w:kern w:val="0"/>
          <w:szCs w:val="24"/>
          <w:lang w:val="hy-AM"/>
          <w14:ligatures w14:val="none"/>
        </w:rPr>
        <w:t>կամ</w:t>
      </w:r>
      <w:r w:rsidR="00901A1B" w:rsidRPr="00A52881">
        <w:rPr>
          <w:rFonts w:eastAsia="Times New Roman" w:cs="Times New Roman"/>
          <w:color w:val="000000"/>
          <w:kern w:val="0"/>
          <w:szCs w:val="24"/>
          <w:lang w:val="hy-AM"/>
          <w14:ligatures w14:val="none"/>
        </w:rPr>
        <w:t xml:space="preserve"> </w:t>
      </w:r>
      <w:r w:rsidR="00CF0345" w:rsidRPr="00A52881">
        <w:rPr>
          <w:rFonts w:eastAsia="Times New Roman" w:cs="Times New Roman"/>
          <w:color w:val="000000"/>
          <w:kern w:val="0"/>
          <w:szCs w:val="24"/>
          <w:lang w:val="hy-AM"/>
          <w14:ligatures w14:val="none"/>
        </w:rPr>
        <w:t>որոնք</w:t>
      </w:r>
      <w:r w:rsidR="00901A1B" w:rsidRPr="00A52881">
        <w:rPr>
          <w:rFonts w:eastAsia="Times New Roman" w:cs="Times New Roman"/>
          <w:color w:val="000000"/>
          <w:kern w:val="0"/>
          <w:szCs w:val="24"/>
          <w:lang w:val="hy-AM"/>
          <w14:ligatures w14:val="none"/>
        </w:rPr>
        <w:t xml:space="preserve"> </w:t>
      </w:r>
      <w:r w:rsidR="00CF0345" w:rsidRPr="00A52881">
        <w:rPr>
          <w:rFonts w:eastAsia="Times New Roman" w:cs="Times New Roman"/>
          <w:color w:val="000000"/>
          <w:kern w:val="0"/>
          <w:szCs w:val="24"/>
          <w:lang w:val="hy-AM"/>
          <w14:ligatures w14:val="none"/>
        </w:rPr>
        <w:t>ուղղակիորեն</w:t>
      </w:r>
      <w:r w:rsidR="00901A1B" w:rsidRPr="00A52881">
        <w:rPr>
          <w:rFonts w:eastAsia="Times New Roman" w:cs="Times New Roman"/>
          <w:color w:val="000000"/>
          <w:kern w:val="0"/>
          <w:szCs w:val="24"/>
          <w:lang w:val="hy-AM"/>
          <w14:ligatures w14:val="none"/>
        </w:rPr>
        <w:t xml:space="preserve"> </w:t>
      </w:r>
      <w:r w:rsidR="00CF0345" w:rsidRPr="00A52881">
        <w:rPr>
          <w:rFonts w:eastAsia="Times New Roman" w:cs="Times New Roman"/>
          <w:color w:val="000000"/>
          <w:kern w:val="0"/>
          <w:szCs w:val="24"/>
          <w:lang w:val="hy-AM"/>
          <w14:ligatures w14:val="none"/>
        </w:rPr>
        <w:t>բխում</w:t>
      </w:r>
      <w:r w:rsidR="00901A1B" w:rsidRPr="00A52881">
        <w:rPr>
          <w:rFonts w:eastAsia="Times New Roman" w:cs="Times New Roman"/>
          <w:color w:val="000000"/>
          <w:kern w:val="0"/>
          <w:szCs w:val="24"/>
          <w:lang w:val="hy-AM"/>
          <w14:ligatures w14:val="none"/>
        </w:rPr>
        <w:t xml:space="preserve"> </w:t>
      </w:r>
      <w:r w:rsidR="00CF0345" w:rsidRPr="00A52881">
        <w:rPr>
          <w:rFonts w:eastAsia="Times New Roman" w:cs="Times New Roman"/>
          <w:color w:val="000000"/>
          <w:kern w:val="0"/>
          <w:szCs w:val="24"/>
          <w:lang w:val="hy-AM"/>
          <w14:ligatures w14:val="none"/>
        </w:rPr>
        <w:t>են</w:t>
      </w:r>
      <w:r w:rsidR="00901A1B" w:rsidRPr="00A52881">
        <w:rPr>
          <w:rFonts w:eastAsia="Times New Roman" w:cs="Times New Roman"/>
          <w:color w:val="000000"/>
          <w:kern w:val="0"/>
          <w:szCs w:val="24"/>
          <w:lang w:val="hy-AM"/>
          <w14:ligatures w14:val="none"/>
        </w:rPr>
        <w:t xml:space="preserve"> </w:t>
      </w:r>
      <w:r w:rsidR="00CF0345" w:rsidRPr="00A52881">
        <w:rPr>
          <w:rFonts w:eastAsia="Times New Roman" w:cs="Times New Roman"/>
          <w:color w:val="000000"/>
          <w:kern w:val="0"/>
          <w:szCs w:val="24"/>
          <w:lang w:val="hy-AM"/>
          <w14:ligatures w14:val="none"/>
        </w:rPr>
        <w:t>ծառայողական</w:t>
      </w:r>
      <w:r w:rsidR="00901A1B" w:rsidRPr="00A52881">
        <w:rPr>
          <w:rFonts w:eastAsia="Times New Roman" w:cs="Times New Roman"/>
          <w:color w:val="000000"/>
          <w:kern w:val="0"/>
          <w:szCs w:val="24"/>
          <w:lang w:val="hy-AM"/>
          <w14:ligatures w14:val="none"/>
        </w:rPr>
        <w:t xml:space="preserve"> </w:t>
      </w:r>
      <w:r w:rsidR="00CF0345" w:rsidRPr="00A52881">
        <w:rPr>
          <w:rFonts w:eastAsia="Times New Roman" w:cs="Times New Roman"/>
          <w:color w:val="000000"/>
          <w:kern w:val="0"/>
          <w:szCs w:val="24"/>
          <w:lang w:val="hy-AM"/>
          <w14:ligatures w14:val="none"/>
        </w:rPr>
        <w:t>պարտականություններից,</w:t>
      </w:r>
      <w:r w:rsidR="00901A1B" w:rsidRPr="00A52881">
        <w:rPr>
          <w:rFonts w:eastAsia="Times New Roman" w:cs="Times New Roman"/>
          <w:color w:val="000000"/>
          <w:kern w:val="0"/>
          <w:szCs w:val="24"/>
          <w:lang w:val="hy-AM"/>
          <w14:ligatures w14:val="none"/>
        </w:rPr>
        <w:t xml:space="preserve"> </w:t>
      </w:r>
      <w:r w:rsidR="00CF0345" w:rsidRPr="00A52881">
        <w:rPr>
          <w:rFonts w:eastAsia="Times New Roman" w:cs="Times New Roman"/>
          <w:color w:val="000000"/>
          <w:kern w:val="0"/>
          <w:szCs w:val="24"/>
          <w:lang w:val="hy-AM"/>
          <w14:ligatures w14:val="none"/>
        </w:rPr>
        <w:t>չեն</w:t>
      </w:r>
      <w:r w:rsidR="00901A1B" w:rsidRPr="00A52881">
        <w:rPr>
          <w:rFonts w:eastAsia="Times New Roman" w:cs="Times New Roman"/>
          <w:color w:val="000000"/>
          <w:kern w:val="0"/>
          <w:szCs w:val="24"/>
          <w:lang w:val="hy-AM"/>
          <w14:ligatures w14:val="none"/>
        </w:rPr>
        <w:t xml:space="preserve"> </w:t>
      </w:r>
      <w:r w:rsidR="00CF0345" w:rsidRPr="00A52881">
        <w:rPr>
          <w:rFonts w:eastAsia="Times New Roman" w:cs="Times New Roman"/>
          <w:color w:val="000000"/>
          <w:kern w:val="0"/>
          <w:szCs w:val="24"/>
          <w:lang w:val="hy-AM"/>
          <w14:ligatures w14:val="none"/>
        </w:rPr>
        <w:t>տարածվում</w:t>
      </w:r>
      <w:r w:rsidR="00901A1B" w:rsidRPr="00A52881">
        <w:rPr>
          <w:rFonts w:eastAsia="Times New Roman" w:cs="Times New Roman"/>
          <w:color w:val="000000"/>
          <w:kern w:val="0"/>
          <w:szCs w:val="24"/>
          <w:lang w:val="hy-AM"/>
          <w14:ligatures w14:val="none"/>
        </w:rPr>
        <w:t xml:space="preserve"> </w:t>
      </w:r>
      <w:r w:rsidRPr="00A52881">
        <w:rPr>
          <w:rFonts w:eastAsia="Times New Roman" w:cs="Times New Roman"/>
          <w:color w:val="000000"/>
          <w:kern w:val="0"/>
          <w:szCs w:val="24"/>
          <w:lang w:val="hy-AM"/>
          <w14:ligatures w14:val="none"/>
        </w:rPr>
        <w:t>Զինծ</w:t>
      </w:r>
      <w:r w:rsidR="00CF0345" w:rsidRPr="00A52881">
        <w:rPr>
          <w:rFonts w:eastAsia="Times New Roman" w:cs="Times New Roman"/>
          <w:color w:val="000000"/>
          <w:kern w:val="0"/>
          <w:szCs w:val="24"/>
          <w:lang w:val="hy-AM"/>
          <w14:ligatures w14:val="none"/>
        </w:rPr>
        <w:t>առայողի՝</w:t>
      </w:r>
      <w:r w:rsidR="00901A1B" w:rsidRPr="00A52881">
        <w:rPr>
          <w:rFonts w:eastAsia="Times New Roman" w:cs="Times New Roman"/>
          <w:color w:val="000000"/>
          <w:kern w:val="0"/>
          <w:szCs w:val="24"/>
          <w:lang w:val="hy-AM"/>
          <w14:ligatures w14:val="none"/>
        </w:rPr>
        <w:t xml:space="preserve"> </w:t>
      </w:r>
      <w:r w:rsidR="00AE32E5" w:rsidRPr="00A52881">
        <w:rPr>
          <w:rFonts w:eastAsia="Times New Roman" w:cs="Times New Roman"/>
          <w:color w:val="000000"/>
          <w:kern w:val="0"/>
          <w:szCs w:val="24"/>
          <w:lang w:val="hy-AM"/>
          <w14:ligatures w14:val="none"/>
        </w:rPr>
        <w:t>ծառայությունից</w:t>
      </w:r>
      <w:r w:rsidR="00901A1B" w:rsidRPr="00A52881">
        <w:rPr>
          <w:rFonts w:eastAsia="Times New Roman" w:cs="Times New Roman"/>
          <w:color w:val="000000"/>
          <w:kern w:val="0"/>
          <w:szCs w:val="24"/>
          <w:lang w:val="hy-AM"/>
          <w14:ligatures w14:val="none"/>
        </w:rPr>
        <w:t xml:space="preserve"> </w:t>
      </w:r>
      <w:r w:rsidR="00CF0345" w:rsidRPr="00A52881">
        <w:rPr>
          <w:rFonts w:eastAsia="Times New Roman" w:cs="Times New Roman"/>
          <w:color w:val="000000"/>
          <w:kern w:val="0"/>
          <w:szCs w:val="24"/>
          <w:lang w:val="hy-AM"/>
          <w14:ligatures w14:val="none"/>
        </w:rPr>
        <w:t>դուրս</w:t>
      </w:r>
      <w:r w:rsidR="00901A1B" w:rsidRPr="00A52881">
        <w:rPr>
          <w:rFonts w:eastAsia="Times New Roman" w:cs="Times New Roman"/>
          <w:color w:val="000000"/>
          <w:kern w:val="0"/>
          <w:szCs w:val="24"/>
          <w:lang w:val="hy-AM"/>
          <w14:ligatures w14:val="none"/>
        </w:rPr>
        <w:t xml:space="preserve"> </w:t>
      </w:r>
      <w:r w:rsidR="00CF0345" w:rsidRPr="00A52881">
        <w:rPr>
          <w:rFonts w:eastAsia="Times New Roman" w:cs="Times New Roman"/>
          <w:color w:val="000000"/>
          <w:kern w:val="0"/>
          <w:szCs w:val="24"/>
          <w:lang w:val="hy-AM"/>
          <w14:ligatures w14:val="none"/>
        </w:rPr>
        <w:t>հարաբերությունների</w:t>
      </w:r>
      <w:r w:rsidR="00901A1B" w:rsidRPr="00A52881">
        <w:rPr>
          <w:rFonts w:eastAsia="Times New Roman" w:cs="Times New Roman"/>
          <w:color w:val="000000"/>
          <w:kern w:val="0"/>
          <w:szCs w:val="24"/>
          <w:lang w:val="hy-AM"/>
          <w14:ligatures w14:val="none"/>
        </w:rPr>
        <w:t xml:space="preserve"> </w:t>
      </w:r>
      <w:r w:rsidR="00CF0345" w:rsidRPr="00A52881">
        <w:rPr>
          <w:rFonts w:eastAsia="Times New Roman" w:cs="Times New Roman"/>
          <w:color w:val="000000"/>
          <w:kern w:val="0"/>
          <w:szCs w:val="24"/>
          <w:lang w:val="hy-AM"/>
          <w14:ligatures w14:val="none"/>
        </w:rPr>
        <w:t>վրա։</w:t>
      </w:r>
    </w:p>
    <w:p w14:paraId="329A81B5" w14:textId="47DA9E92" w:rsidR="00243DB0" w:rsidRPr="00A52881" w:rsidRDefault="00243DB0"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sidRPr="00A52881">
        <w:rPr>
          <w:rFonts w:eastAsia="MS Mincho" w:cs="MS Mincho"/>
          <w:color w:val="000000"/>
          <w:kern w:val="0"/>
          <w:szCs w:val="24"/>
          <w:lang w:val="hy-AM"/>
          <w14:ligatures w14:val="none"/>
        </w:rPr>
        <w:t>Վարքագծի կանոնները չեն տարածվում օպերատիվ–հետախուզական գործունեության ընթացքում տեղի ունեցող հարաբերությունների վրա, եթե</w:t>
      </w:r>
      <w:r w:rsidR="001C0C12" w:rsidRPr="00A52881">
        <w:rPr>
          <w:rFonts w:eastAsia="MS Mincho" w:cs="MS Mincho"/>
          <w:color w:val="000000"/>
          <w:kern w:val="0"/>
          <w:szCs w:val="24"/>
          <w:lang w:val="hy-AM"/>
          <w14:ligatures w14:val="none"/>
        </w:rPr>
        <w:t xml:space="preserve"> </w:t>
      </w:r>
      <w:r w:rsidR="0003231C" w:rsidRPr="00A52881">
        <w:rPr>
          <w:rFonts w:eastAsia="MS Mincho" w:cs="MS Mincho"/>
          <w:color w:val="000000"/>
          <w:kern w:val="0"/>
          <w:szCs w:val="24"/>
          <w:lang w:val="hy-AM"/>
          <w14:ligatures w14:val="none"/>
        </w:rPr>
        <w:t>Զինծ</w:t>
      </w:r>
      <w:r w:rsidR="001C0C12" w:rsidRPr="00A52881">
        <w:rPr>
          <w:rFonts w:eastAsia="MS Mincho" w:cs="MS Mincho"/>
          <w:color w:val="000000"/>
          <w:kern w:val="0"/>
          <w:szCs w:val="24"/>
          <w:lang w:val="hy-AM"/>
          <w14:ligatures w14:val="none"/>
        </w:rPr>
        <w:t>առայողի կողմից այդ կանոնների</w:t>
      </w:r>
      <w:r w:rsidR="00795985" w:rsidRPr="00A52881">
        <w:rPr>
          <w:rFonts w:eastAsia="MS Mincho" w:cs="MS Mincho"/>
          <w:color w:val="000000"/>
          <w:kern w:val="0"/>
          <w:szCs w:val="24"/>
          <w:lang w:val="hy-AM"/>
          <w14:ligatures w14:val="none"/>
        </w:rPr>
        <w:t xml:space="preserve">ն </w:t>
      </w:r>
      <w:r w:rsidR="001C0C12" w:rsidRPr="00A52881">
        <w:rPr>
          <w:rFonts w:eastAsia="MS Mincho" w:cs="MS Mincho"/>
          <w:color w:val="000000"/>
          <w:kern w:val="0"/>
          <w:szCs w:val="24"/>
          <w:lang w:val="hy-AM"/>
          <w14:ligatures w14:val="none"/>
        </w:rPr>
        <w:t xml:space="preserve">հետևելը կարող է խոչընդոտել </w:t>
      </w:r>
      <w:r w:rsidR="00795985" w:rsidRPr="00A52881">
        <w:rPr>
          <w:rFonts w:eastAsia="MS Mincho" w:cs="MS Mincho"/>
          <w:color w:val="000000"/>
          <w:kern w:val="0"/>
          <w:szCs w:val="24"/>
          <w:lang w:val="hy-AM"/>
          <w14:ligatures w14:val="none"/>
        </w:rPr>
        <w:t>օպերատիվ–հետախուզական գործունեության մեթոդների և միջոցների կիրառմանը։</w:t>
      </w:r>
    </w:p>
    <w:p w14:paraId="7F5E93FA" w14:textId="539C1152" w:rsidR="00027A82" w:rsidRPr="00A52881" w:rsidRDefault="002A38B3"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Pr>
          <w:rFonts w:eastAsia="Times New Roman" w:cs="Times New Roman"/>
          <w:color w:val="000000"/>
          <w:kern w:val="0"/>
          <w:szCs w:val="24"/>
          <w:lang w:val="hy-AM"/>
          <w14:ligatures w14:val="none"/>
        </w:rPr>
        <w:lastRenderedPageBreak/>
        <w:t>Վարքագծի կ</w:t>
      </w:r>
      <w:r w:rsidR="00027A82" w:rsidRPr="00A52881">
        <w:rPr>
          <w:rFonts w:eastAsia="Times New Roman" w:cs="Times New Roman"/>
          <w:color w:val="000000"/>
          <w:kern w:val="0"/>
          <w:szCs w:val="24"/>
          <w:lang w:val="hy-AM"/>
          <w14:ligatures w14:val="none"/>
        </w:rPr>
        <w:t>անոն</w:t>
      </w:r>
      <w:r w:rsidR="00B65342" w:rsidRPr="00A52881">
        <w:rPr>
          <w:rFonts w:eastAsia="Times New Roman" w:cs="Times New Roman"/>
          <w:color w:val="000000"/>
          <w:kern w:val="0"/>
          <w:szCs w:val="24"/>
          <w:lang w:val="hy-AM"/>
          <w14:ligatures w14:val="none"/>
        </w:rPr>
        <w:t>ներ</w:t>
      </w:r>
      <w:r w:rsidR="00027A82" w:rsidRPr="00A52881">
        <w:rPr>
          <w:rFonts w:eastAsia="Times New Roman" w:cs="Times New Roman"/>
          <w:color w:val="000000"/>
          <w:kern w:val="0"/>
          <w:szCs w:val="24"/>
          <w:lang w:val="hy-AM"/>
          <w14:ligatures w14:val="none"/>
        </w:rPr>
        <w:t xml:space="preserve">ով սահմանված վարքագծի </w:t>
      </w:r>
      <w:r w:rsidR="00EA4EE3" w:rsidRPr="00A52881">
        <w:rPr>
          <w:rFonts w:eastAsia="Times New Roman" w:cs="Times New Roman"/>
          <w:color w:val="000000"/>
          <w:kern w:val="0"/>
          <w:szCs w:val="24"/>
          <w:lang w:val="hy-AM"/>
          <w14:ligatures w14:val="none"/>
        </w:rPr>
        <w:t xml:space="preserve">նորմերին </w:t>
      </w:r>
      <w:r w:rsidR="00027A82" w:rsidRPr="00A52881">
        <w:rPr>
          <w:rFonts w:eastAsia="Times New Roman" w:cs="Times New Roman"/>
          <w:color w:val="000000"/>
          <w:kern w:val="0"/>
          <w:szCs w:val="24"/>
          <w:lang w:val="hy-AM"/>
          <w14:ligatures w14:val="none"/>
        </w:rPr>
        <w:t xml:space="preserve">չհետևելու համար </w:t>
      </w:r>
      <w:r w:rsidR="0003231C" w:rsidRPr="00A52881">
        <w:rPr>
          <w:rFonts w:eastAsia="Times New Roman" w:cs="Times New Roman"/>
          <w:color w:val="000000"/>
          <w:kern w:val="0"/>
          <w:szCs w:val="24"/>
          <w:lang w:val="hy-AM"/>
          <w14:ligatures w14:val="none"/>
        </w:rPr>
        <w:t>Զինծ</w:t>
      </w:r>
      <w:r w:rsidR="00027A82" w:rsidRPr="00A52881">
        <w:rPr>
          <w:rFonts w:eastAsia="Times New Roman" w:cs="Times New Roman"/>
          <w:color w:val="000000"/>
          <w:kern w:val="0"/>
          <w:szCs w:val="24"/>
          <w:lang w:val="hy-AM"/>
          <w14:ligatures w14:val="none"/>
        </w:rPr>
        <w:t>առայողը կարող է ենթարկվել կարգապահական պատասխանատվության</w:t>
      </w:r>
      <w:r w:rsidR="00481603" w:rsidRPr="00A52881">
        <w:rPr>
          <w:rFonts w:eastAsia="Times New Roman" w:cs="Times New Roman"/>
          <w:color w:val="000000"/>
          <w:kern w:val="0"/>
          <w:szCs w:val="24"/>
          <w:lang w:val="hy-AM"/>
          <w14:ligatures w14:val="none"/>
        </w:rPr>
        <w:t>՝ օրենքով սահմանված կարգով</w:t>
      </w:r>
      <w:r w:rsidR="00027A82" w:rsidRPr="00A52881">
        <w:rPr>
          <w:rFonts w:eastAsia="Times New Roman" w:cs="Times New Roman"/>
          <w:color w:val="000000"/>
          <w:kern w:val="0"/>
          <w:szCs w:val="24"/>
          <w:lang w:val="hy-AM"/>
          <w14:ligatures w14:val="none"/>
        </w:rPr>
        <w:t>։</w:t>
      </w:r>
    </w:p>
    <w:p w14:paraId="71CA5597" w14:textId="77777777" w:rsidR="00B05016" w:rsidRDefault="00B05016" w:rsidP="0021254C">
      <w:pPr>
        <w:pStyle w:val="a5"/>
        <w:shd w:val="clear" w:color="auto" w:fill="FFFFFF"/>
        <w:spacing w:after="0" w:line="276" w:lineRule="auto"/>
        <w:ind w:left="0"/>
        <w:jc w:val="center"/>
        <w:rPr>
          <w:rFonts w:eastAsia="Times New Roman" w:cs="Times New Roman"/>
          <w:b/>
          <w:bCs/>
          <w:color w:val="000000"/>
          <w:kern w:val="0"/>
          <w:szCs w:val="24"/>
          <w:lang w:val="hy-AM"/>
          <w14:ligatures w14:val="none"/>
        </w:rPr>
      </w:pPr>
    </w:p>
    <w:p w14:paraId="1ED29598" w14:textId="4FB51A9A" w:rsidR="00CF0345" w:rsidRDefault="00135904" w:rsidP="0021254C">
      <w:pPr>
        <w:pStyle w:val="a5"/>
        <w:shd w:val="clear" w:color="auto" w:fill="FFFFFF"/>
        <w:spacing w:after="0" w:line="276" w:lineRule="auto"/>
        <w:ind w:left="0"/>
        <w:jc w:val="center"/>
        <w:rPr>
          <w:rFonts w:eastAsia="Times New Roman" w:cs="Times New Roman"/>
          <w:b/>
          <w:bCs/>
          <w:color w:val="000000"/>
          <w:kern w:val="0"/>
          <w:szCs w:val="24"/>
          <w:lang w:val="hy-AM"/>
          <w14:ligatures w14:val="none"/>
        </w:rPr>
      </w:pPr>
      <w:r w:rsidRPr="00A52881">
        <w:rPr>
          <w:rFonts w:eastAsia="Times New Roman" w:cs="Times New Roman"/>
          <w:b/>
          <w:bCs/>
          <w:color w:val="000000"/>
          <w:kern w:val="0"/>
          <w:szCs w:val="24"/>
          <w:lang w:val="hy-AM"/>
          <w14:ligatures w14:val="none"/>
        </w:rPr>
        <w:t>2</w:t>
      </w:r>
      <w:r w:rsidRPr="00A52881">
        <w:rPr>
          <w:rFonts w:ascii="MS Mincho" w:eastAsia="MS Mincho" w:hAnsi="MS Mincho" w:cs="MS Mincho" w:hint="eastAsia"/>
          <w:b/>
          <w:bCs/>
          <w:color w:val="000000"/>
          <w:kern w:val="0"/>
          <w:szCs w:val="24"/>
          <w:lang w:val="hy-AM"/>
          <w14:ligatures w14:val="none"/>
        </w:rPr>
        <w:t>․</w:t>
      </w:r>
      <w:r w:rsidRPr="00A52881">
        <w:rPr>
          <w:rFonts w:eastAsia="Microsoft YaHei" w:cs="Microsoft YaHei"/>
          <w:b/>
          <w:bCs/>
          <w:color w:val="000000"/>
          <w:kern w:val="0"/>
          <w:szCs w:val="24"/>
          <w:lang w:val="hy-AM"/>
          <w14:ligatures w14:val="none"/>
        </w:rPr>
        <w:t xml:space="preserve"> </w:t>
      </w:r>
      <w:r w:rsidR="00977D29" w:rsidRPr="00A52881">
        <w:rPr>
          <w:rFonts w:eastAsia="Microsoft YaHei" w:cs="Microsoft YaHei"/>
          <w:b/>
          <w:bCs/>
          <w:color w:val="000000"/>
          <w:kern w:val="0"/>
          <w:szCs w:val="24"/>
          <w:lang w:val="hy-AM"/>
          <w14:ligatures w14:val="none"/>
        </w:rPr>
        <w:t>ԾԱՌԱՅՈՂԱԿԱՆ ՊԱՐՏԱԿԱՆՈՒԹՅՈՒՆՆԵՐԻ</w:t>
      </w:r>
      <w:r w:rsidR="00977D29">
        <w:rPr>
          <w:rFonts w:eastAsia="Microsoft YaHei" w:cs="Microsoft YaHei"/>
          <w:b/>
          <w:bCs/>
          <w:color w:val="000000"/>
          <w:kern w:val="0"/>
          <w:szCs w:val="24"/>
          <w:lang w:val="hy-AM"/>
          <w14:ligatures w14:val="none"/>
        </w:rPr>
        <w:t xml:space="preserve">Ց </w:t>
      </w:r>
      <w:r w:rsidR="002A38B3">
        <w:rPr>
          <w:rFonts w:eastAsia="Microsoft YaHei" w:cs="Microsoft YaHei"/>
          <w:b/>
          <w:bCs/>
          <w:color w:val="000000"/>
          <w:kern w:val="0"/>
          <w:szCs w:val="24"/>
          <w:lang w:val="hy-AM"/>
          <w14:ligatures w14:val="none"/>
        </w:rPr>
        <w:t xml:space="preserve">ԲԽՈՂ </w:t>
      </w:r>
      <w:r w:rsidR="009A1B9A" w:rsidRPr="004F44E6">
        <w:rPr>
          <w:rFonts w:eastAsia="Times New Roman" w:cs="Times New Roman"/>
          <w:b/>
          <w:bCs/>
          <w:color w:val="000000"/>
          <w:kern w:val="0"/>
          <w:szCs w:val="24"/>
          <w:lang w:val="hy-AM"/>
          <w14:ligatures w14:val="none"/>
        </w:rPr>
        <w:t>ՎԱՐՔԱԳԾԻ ԿԱՆՈՆՆԵՐ</w:t>
      </w:r>
    </w:p>
    <w:p w14:paraId="64FFE5B5" w14:textId="77777777" w:rsidR="00B05016" w:rsidRDefault="00B05016" w:rsidP="0021254C">
      <w:pPr>
        <w:pStyle w:val="a5"/>
        <w:shd w:val="clear" w:color="auto" w:fill="FFFFFF"/>
        <w:spacing w:after="0" w:line="276" w:lineRule="auto"/>
        <w:ind w:left="0"/>
        <w:jc w:val="center"/>
        <w:rPr>
          <w:rFonts w:eastAsia="Times New Roman" w:cs="Times New Roman"/>
          <w:b/>
          <w:bCs/>
          <w:color w:val="000000"/>
          <w:kern w:val="0"/>
          <w:szCs w:val="24"/>
          <w:lang w:val="hy-AM"/>
          <w14:ligatures w14:val="none"/>
        </w:rPr>
      </w:pPr>
    </w:p>
    <w:p w14:paraId="56D203D7" w14:textId="5356FC27" w:rsidR="008200FB" w:rsidRDefault="008200FB"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sidRPr="00B02DEB">
        <w:rPr>
          <w:rFonts w:eastAsia="Times New Roman" w:cs="Times New Roman"/>
          <w:color w:val="000000"/>
          <w:kern w:val="0"/>
          <w:szCs w:val="24"/>
          <w:lang w:val="hy-AM"/>
          <w14:ligatures w14:val="none"/>
        </w:rPr>
        <w:t xml:space="preserve">Զինծառայողը պարտավոր է իր պարտականությունների կատարման ընթացքում </w:t>
      </w:r>
      <w:r w:rsidR="00B02DEB">
        <w:rPr>
          <w:rFonts w:eastAsia="Times New Roman" w:cs="Times New Roman"/>
          <w:color w:val="000000"/>
          <w:kern w:val="0"/>
          <w:szCs w:val="24"/>
          <w:lang w:val="hy-AM"/>
          <w14:ligatures w14:val="none"/>
        </w:rPr>
        <w:t>առաջնորդվել օրինականության</w:t>
      </w:r>
      <w:r w:rsidR="003E6F58">
        <w:rPr>
          <w:rFonts w:eastAsia="Times New Roman" w:cs="Times New Roman"/>
          <w:color w:val="000000"/>
          <w:kern w:val="0"/>
          <w:szCs w:val="24"/>
          <w:lang w:val="hy-AM"/>
          <w14:ligatures w14:val="none"/>
        </w:rPr>
        <w:t>,</w:t>
      </w:r>
      <w:r w:rsidR="00B02DEB">
        <w:rPr>
          <w:rFonts w:eastAsia="Times New Roman" w:cs="Times New Roman"/>
          <w:color w:val="000000"/>
          <w:kern w:val="0"/>
          <w:szCs w:val="24"/>
          <w:lang w:val="hy-AM"/>
          <w14:ligatures w14:val="none"/>
        </w:rPr>
        <w:t xml:space="preserve"> </w:t>
      </w:r>
      <w:r w:rsidR="00B02DEB" w:rsidRPr="0003231C">
        <w:rPr>
          <w:lang w:val="hy-AM"/>
        </w:rPr>
        <w:t xml:space="preserve">իրավունքի </w:t>
      </w:r>
      <w:r w:rsidR="003E6F58">
        <w:rPr>
          <w:lang w:val="hy-AM"/>
        </w:rPr>
        <w:t xml:space="preserve">և հանրային շահի </w:t>
      </w:r>
      <w:r w:rsidR="00B02DEB" w:rsidRPr="0003231C">
        <w:rPr>
          <w:lang w:val="hy-AM"/>
        </w:rPr>
        <w:t>գերակայության սկզբունքներով</w:t>
      </w:r>
      <w:r w:rsidR="003E6F58">
        <w:rPr>
          <w:rFonts w:eastAsia="Times New Roman" w:cs="Times New Roman"/>
          <w:color w:val="000000"/>
          <w:kern w:val="0"/>
          <w:szCs w:val="24"/>
          <w:lang w:val="hy-AM"/>
          <w14:ligatures w14:val="none"/>
        </w:rPr>
        <w:t>,</w:t>
      </w:r>
      <w:r w:rsidR="00A52881">
        <w:rPr>
          <w:rFonts w:eastAsia="Times New Roman" w:cs="Times New Roman"/>
          <w:color w:val="000000"/>
          <w:kern w:val="0"/>
          <w:szCs w:val="24"/>
          <w:lang w:val="hy-AM"/>
          <w14:ligatures w14:val="none"/>
        </w:rPr>
        <w:t xml:space="preserve"> </w:t>
      </w:r>
      <w:r w:rsidRPr="00B02DEB">
        <w:rPr>
          <w:rFonts w:eastAsia="Times New Roman" w:cs="Times New Roman"/>
          <w:color w:val="000000"/>
          <w:kern w:val="0"/>
          <w:szCs w:val="24"/>
          <w:lang w:val="hy-AM"/>
          <w14:ligatures w14:val="none"/>
        </w:rPr>
        <w:t xml:space="preserve">պահպանել </w:t>
      </w:r>
      <w:r w:rsidR="00B02DEB" w:rsidRPr="00B02DEB">
        <w:rPr>
          <w:rFonts w:eastAsia="Times New Roman" w:cs="Times New Roman"/>
          <w:color w:val="000000"/>
          <w:kern w:val="0"/>
          <w:szCs w:val="24"/>
          <w:lang w:val="hy-AM"/>
          <w14:ligatures w14:val="none"/>
        </w:rPr>
        <w:t>Հայաստանի Հանրապետության օրենսդրությունը</w:t>
      </w:r>
      <w:r w:rsidR="002A38B3">
        <w:rPr>
          <w:rFonts w:eastAsia="Times New Roman" w:cs="Times New Roman"/>
          <w:color w:val="000000"/>
          <w:kern w:val="0"/>
          <w:szCs w:val="24"/>
          <w:lang w:val="hy-AM"/>
          <w14:ligatures w14:val="none"/>
        </w:rPr>
        <w:t>։</w:t>
      </w:r>
      <w:r w:rsidRPr="00B02DEB">
        <w:rPr>
          <w:rFonts w:eastAsia="Times New Roman" w:cs="Times New Roman"/>
          <w:color w:val="000000"/>
          <w:kern w:val="0"/>
          <w:szCs w:val="24"/>
          <w:lang w:val="hy-AM"/>
          <w14:ligatures w14:val="none"/>
        </w:rPr>
        <w:t xml:space="preserve"> </w:t>
      </w:r>
    </w:p>
    <w:p w14:paraId="7CA139E1" w14:textId="50366034" w:rsidR="00387D20" w:rsidRDefault="00387D20"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sidRPr="00387D20">
        <w:rPr>
          <w:rFonts w:eastAsia="Times New Roman" w:cs="Times New Roman"/>
          <w:color w:val="000000"/>
          <w:kern w:val="0"/>
          <w:szCs w:val="24"/>
          <w:lang w:val="hy-AM"/>
          <w14:ligatures w14:val="none"/>
        </w:rPr>
        <w:t>Զինծառայողն իր պարտականություններն իրականացնելիս պարտավոր է չառաջնորդվել ենթադրություններով, մասնավոր նախասիրություններով, հույզերով, վախերով, անձնական վերաբերմունքով կամ այլ կողմնակի ներազդեցությամբ, հիմնվել բացառապես վերաբերելի փաստերի և հստակ չափանիշների վրա, առաջնորդվելով դրանց օբյեկտիվ վերլուծության արդյունքներով կայացված որոշումներով:</w:t>
      </w:r>
    </w:p>
    <w:p w14:paraId="7A435AF1" w14:textId="11F4BE51" w:rsidR="00A52881" w:rsidRPr="007E43E4" w:rsidRDefault="00A52881"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Pr>
          <w:color w:val="000000"/>
          <w:lang w:val="hy-AM"/>
        </w:rPr>
        <w:t>Զինծառայող</w:t>
      </w:r>
      <w:r w:rsidRPr="00DA1505">
        <w:rPr>
          <w:color w:val="000000"/>
          <w:lang w:val="hy-AM"/>
        </w:rPr>
        <w:t>ը պարտավոր է առավելագույն ջանասիրությամբ ծառայել հանրությանը, հանրային շահին ու մարդու իրավունքների և ազատությունների պաշտպանության ապահովմանը, ի պաշտոնե վերապահված լիազորությունների, կարողությունների և իրավասության շրջանակներում պարտականությունները կատարել նվիրվածությամբ և առավելագույն արդյունավետությամբ</w:t>
      </w:r>
      <w:r w:rsidR="007E43E4">
        <w:rPr>
          <w:color w:val="000000"/>
          <w:lang w:val="hy-AM"/>
        </w:rPr>
        <w:t>՝</w:t>
      </w:r>
      <w:r w:rsidR="007E43E4" w:rsidRPr="007E43E4">
        <w:rPr>
          <w:lang w:val="hy-AM"/>
        </w:rPr>
        <w:t xml:space="preserve"> </w:t>
      </w:r>
      <w:r w:rsidR="007E43E4" w:rsidRPr="00B02DEB">
        <w:rPr>
          <w:lang w:val="hy-AM"/>
        </w:rPr>
        <w:t>ցուցաբերելով պատասխանատվություն իր վարքագծի համար։</w:t>
      </w:r>
    </w:p>
    <w:p w14:paraId="58CC4720" w14:textId="6C38F36C" w:rsidR="00387D20" w:rsidRDefault="00387D20"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sidRPr="00387D20">
        <w:rPr>
          <w:rFonts w:eastAsia="Times New Roman" w:cs="Times New Roman"/>
          <w:color w:val="000000"/>
          <w:kern w:val="0"/>
          <w:szCs w:val="24"/>
          <w:lang w:val="hy-AM"/>
          <w14:ligatures w14:val="none"/>
        </w:rPr>
        <w:t>Զինծառայողը պարտավոր է ազնվորեն և բարեխղճորեն կատարել իր պարտականությունները և չհրաժարվել դրանց կատարումից՝ բացառությամբ օրենքով նախատեսված դեպքերի</w:t>
      </w:r>
      <w:r w:rsidR="00A46120">
        <w:rPr>
          <w:rFonts w:eastAsia="Times New Roman" w:cs="Times New Roman"/>
          <w:color w:val="000000"/>
          <w:kern w:val="0"/>
          <w:szCs w:val="24"/>
          <w:lang w:val="hy-AM"/>
          <w14:ligatures w14:val="none"/>
        </w:rPr>
        <w:t>։</w:t>
      </w:r>
    </w:p>
    <w:p w14:paraId="0FB0AB20" w14:textId="2C4A7474" w:rsidR="00B02DEB" w:rsidRPr="00387D20" w:rsidRDefault="003E6F58"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sidRPr="003E6F58">
        <w:rPr>
          <w:rFonts w:eastAsia="Times New Roman" w:cs="Times New Roman"/>
          <w:color w:val="000000"/>
          <w:kern w:val="0"/>
          <w:szCs w:val="24"/>
          <w:lang w:val="hy-AM"/>
          <w14:ligatures w14:val="none"/>
        </w:rPr>
        <w:t>Զինծառայողը պարտավոր է ձեռնպահ մնալ այնպիսի գործողություններ կատարելուց, որոնք վարկաբեկում</w:t>
      </w:r>
      <w:r w:rsidR="00CE6694">
        <w:rPr>
          <w:rFonts w:eastAsia="Times New Roman" w:cs="Times New Roman"/>
          <w:color w:val="000000"/>
          <w:kern w:val="0"/>
          <w:szCs w:val="24"/>
          <w:lang w:val="hy-AM"/>
          <w14:ligatures w14:val="none"/>
        </w:rPr>
        <w:t>,</w:t>
      </w:r>
      <w:r w:rsidRPr="003E6F58">
        <w:rPr>
          <w:rFonts w:eastAsia="Times New Roman" w:cs="Times New Roman"/>
          <w:color w:val="000000"/>
          <w:kern w:val="0"/>
          <w:szCs w:val="24"/>
          <w:lang w:val="hy-AM"/>
          <w14:ligatures w14:val="none"/>
        </w:rPr>
        <w:t xml:space="preserve"> նսեմացնում</w:t>
      </w:r>
      <w:r w:rsidR="00CE6694">
        <w:rPr>
          <w:rFonts w:eastAsia="Times New Roman" w:cs="Times New Roman"/>
          <w:color w:val="000000"/>
          <w:kern w:val="0"/>
          <w:szCs w:val="24"/>
          <w:lang w:val="hy-AM"/>
          <w14:ligatures w14:val="none"/>
        </w:rPr>
        <w:t xml:space="preserve"> կամ վնասում </w:t>
      </w:r>
      <w:r w:rsidRPr="003E6F58">
        <w:rPr>
          <w:rFonts w:eastAsia="Times New Roman" w:cs="Times New Roman"/>
          <w:color w:val="000000"/>
          <w:kern w:val="0"/>
          <w:szCs w:val="24"/>
          <w:lang w:val="hy-AM"/>
          <w14:ligatures w14:val="none"/>
        </w:rPr>
        <w:t xml:space="preserve">են զինվորական ծառայությունը, </w:t>
      </w:r>
      <w:r w:rsidR="00CE6694">
        <w:rPr>
          <w:rFonts w:eastAsia="Times New Roman" w:cs="Times New Roman"/>
          <w:color w:val="000000"/>
          <w:kern w:val="0"/>
          <w:szCs w:val="24"/>
          <w:lang w:val="hy-AM"/>
          <w14:ligatures w14:val="none"/>
        </w:rPr>
        <w:t>Սահմանապահ զորքերի</w:t>
      </w:r>
      <w:r w:rsidRPr="003E6F58">
        <w:rPr>
          <w:rFonts w:eastAsia="Times New Roman" w:cs="Times New Roman"/>
          <w:color w:val="000000"/>
          <w:kern w:val="0"/>
          <w:szCs w:val="24"/>
          <w:lang w:val="hy-AM"/>
          <w14:ligatures w14:val="none"/>
        </w:rPr>
        <w:t xml:space="preserve"> հեղինակությունը</w:t>
      </w:r>
      <w:r w:rsidR="00CE6694">
        <w:rPr>
          <w:rFonts w:eastAsia="Times New Roman" w:cs="Times New Roman"/>
          <w:color w:val="000000"/>
          <w:kern w:val="0"/>
          <w:szCs w:val="24"/>
          <w:lang w:val="hy-AM"/>
          <w14:ligatures w14:val="none"/>
        </w:rPr>
        <w:t xml:space="preserve"> </w:t>
      </w:r>
      <w:r w:rsidR="0003231C" w:rsidRPr="003E6F58">
        <w:rPr>
          <w:lang w:val="hy-AM"/>
        </w:rPr>
        <w:t xml:space="preserve">և </w:t>
      </w:r>
      <w:r w:rsidR="00B02DEB" w:rsidRPr="003E6F58">
        <w:rPr>
          <w:lang w:val="hy-AM"/>
        </w:rPr>
        <w:t>Զինծառայողների</w:t>
      </w:r>
      <w:r w:rsidR="0003231C" w:rsidRPr="003E6F58">
        <w:rPr>
          <w:lang w:val="hy-AM"/>
        </w:rPr>
        <w:t xml:space="preserve"> բարի համբավը։</w:t>
      </w:r>
    </w:p>
    <w:p w14:paraId="4EBDF20F" w14:textId="77777777" w:rsidR="00387D20" w:rsidRDefault="00387D20"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sidRPr="00387D20">
        <w:rPr>
          <w:rFonts w:eastAsia="Times New Roman" w:cs="Times New Roman"/>
          <w:color w:val="000000"/>
          <w:kern w:val="0"/>
          <w:szCs w:val="24"/>
          <w:lang w:val="hy-AM"/>
          <w14:ligatures w14:val="none"/>
        </w:rPr>
        <w:t xml:space="preserve">Զինծառայողը պարտավոր է բացառել խտրական վերաբերմունքի դրսևորում որևէ կազմակերպության, խմբի կամ անհատի նկատմամբ՝ կապված նրա սեռի, ռասայի, մաշկի գույնի, էթնիկ կամ սոցիալական ծագման, գենետիկական հատկանիշների, լեզվի, կրոնի, աշխարհայացքի, քաղաքական կամ այլ հայացքների, ազգային պատկանելության, գույքային վիճակի, ծնունդի, հաշմանդամության, տարիքի կամ անձնական կամ սոցիալական բնույթի այլ հանգամանքների հետ: </w:t>
      </w:r>
    </w:p>
    <w:p w14:paraId="7452C8CF" w14:textId="29408B0D" w:rsidR="00387D20" w:rsidRPr="00387D20" w:rsidRDefault="00387D20"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sidRPr="00387D20">
        <w:rPr>
          <w:rFonts w:eastAsia="Times New Roman" w:cs="Times New Roman"/>
          <w:color w:val="000000"/>
          <w:kern w:val="0"/>
          <w:szCs w:val="24"/>
          <w:lang w:val="hy-AM"/>
          <w14:ligatures w14:val="none"/>
        </w:rPr>
        <w:t>Զինծառայողը պարտավոր է իր պարտականություններն իրականացնելիս դրսևորել անաչառություն, զերծ մնալ խոսքով կամ վարքագծով կողմնակալություն ցուցաբերելուց, գործել այնպես, որ ծառայակիցների մոտ նման կասկած չհարուցվի կամ ողջամտորեն նման տպավորություն չստեղծվի</w:t>
      </w:r>
      <w:r>
        <w:rPr>
          <w:rFonts w:eastAsia="Times New Roman" w:cs="Times New Roman"/>
          <w:color w:val="000000"/>
          <w:kern w:val="0"/>
          <w:szCs w:val="24"/>
          <w:lang w:val="hy-AM"/>
          <w14:ligatures w14:val="none"/>
        </w:rPr>
        <w:t>։</w:t>
      </w:r>
    </w:p>
    <w:p w14:paraId="67FBFABF" w14:textId="77777777" w:rsidR="00387D20" w:rsidRPr="00935EB3" w:rsidRDefault="00387D20"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sidRPr="00935EB3">
        <w:rPr>
          <w:rFonts w:eastAsia="Times New Roman" w:cs="Times New Roman"/>
          <w:color w:val="000000"/>
          <w:kern w:val="0"/>
          <w:szCs w:val="24"/>
          <w:lang w:val="hy-AM"/>
          <w14:ligatures w14:val="none"/>
        </w:rPr>
        <w:t>Զինծառայողը պարտավոր է մասնագիտական աջակցության, կարողությունների զարգացման, առաջխաղացման, պարգևատրման և ծառայողական գործունեությունից բխող այլ հարաբերություններում ցուցաբերել ոչ կանխակալ, արդարամիտ վերաբերմունք:</w:t>
      </w:r>
    </w:p>
    <w:p w14:paraId="5876B314" w14:textId="48CF4E4C" w:rsidR="00387D20" w:rsidRPr="00CE6694" w:rsidRDefault="00387D20"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sidRPr="00387D20">
        <w:rPr>
          <w:color w:val="000000"/>
          <w:lang w:val="hy-AM"/>
        </w:rPr>
        <w:lastRenderedPageBreak/>
        <w:t>Զինծառայողը պարտավոր է իր պարտականությունները կատարելիս դրսևորել քաղաքական զսպվածություն և չեզոքություն, այդ թվում՝ հրապարակայնորեն չարտահայտել քաղաքական տեսակետներ, զերծ մնալ քաղաքական բնույթի հանրային ելույթներ ունենալուց, քաղաքական կողմնորոշում ունեցող հոդվածներ հրապարակելուց։</w:t>
      </w:r>
    </w:p>
    <w:p w14:paraId="6F8E3C96" w14:textId="3EB733BD" w:rsidR="00CE6694" w:rsidRPr="00CE6694" w:rsidRDefault="00CE6694"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Pr>
          <w:color w:val="000000"/>
          <w:lang w:val="hy-AM"/>
        </w:rPr>
        <w:t>Զինծառայող</w:t>
      </w:r>
      <w:r w:rsidRPr="00911B04">
        <w:rPr>
          <w:color w:val="000000"/>
          <w:lang w:val="hy-AM"/>
        </w:rPr>
        <w:t xml:space="preserve">ը պարտավոր է </w:t>
      </w:r>
      <w:r>
        <w:rPr>
          <w:color w:val="000000"/>
          <w:lang w:val="hy-AM"/>
        </w:rPr>
        <w:t>Սահմանապահ զորքերի</w:t>
      </w:r>
      <w:r w:rsidRPr="00911B04">
        <w:rPr>
          <w:color w:val="000000"/>
          <w:lang w:val="hy-AM"/>
        </w:rPr>
        <w:t xml:space="preserve"> գործունեության և այլ ոլորտներում առկա հանգամանքների վերաբերյալ քննադատական մտահոգություններ արտահայտելիս լինել հարգալից և զուսպ:</w:t>
      </w:r>
    </w:p>
    <w:p w14:paraId="1CD80258" w14:textId="186B340F" w:rsidR="00B02DEB" w:rsidRPr="00B02DEB" w:rsidRDefault="008200FB"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sidRPr="00B02DEB">
        <w:rPr>
          <w:lang w:val="hy-AM"/>
        </w:rPr>
        <w:t>Զինծառայող</w:t>
      </w:r>
      <w:r w:rsidR="0003231C" w:rsidRPr="00B02DEB">
        <w:rPr>
          <w:lang w:val="hy-AM"/>
        </w:rPr>
        <w:t xml:space="preserve">ը </w:t>
      </w:r>
      <w:r w:rsidR="00B02DEB" w:rsidRPr="00B02DEB">
        <w:rPr>
          <w:lang w:val="hy-AM"/>
        </w:rPr>
        <w:t xml:space="preserve">ծառայողական պարտականությունները կատարելիս </w:t>
      </w:r>
      <w:r w:rsidR="0003231C" w:rsidRPr="00B02DEB">
        <w:rPr>
          <w:lang w:val="hy-AM"/>
        </w:rPr>
        <w:t>պետք է իր</w:t>
      </w:r>
      <w:r w:rsidR="00B02DEB">
        <w:rPr>
          <w:lang w:val="hy-AM"/>
        </w:rPr>
        <w:t xml:space="preserve"> </w:t>
      </w:r>
      <w:r w:rsidR="0003231C" w:rsidRPr="00B02DEB">
        <w:rPr>
          <w:lang w:val="hy-AM"/>
        </w:rPr>
        <w:t>վարքագիծը հարմարեցն</w:t>
      </w:r>
      <w:r w:rsidR="00B02DEB">
        <w:rPr>
          <w:lang w:val="hy-AM"/>
        </w:rPr>
        <w:t>ի</w:t>
      </w:r>
      <w:r w:rsidR="0003231C" w:rsidRPr="00B02DEB">
        <w:rPr>
          <w:lang w:val="hy-AM"/>
        </w:rPr>
        <w:t xml:space="preserve"> իրավիճակին և </w:t>
      </w:r>
      <w:r w:rsidR="00B02DEB">
        <w:rPr>
          <w:lang w:val="hy-AM"/>
        </w:rPr>
        <w:t>իր գործառույթների իրականացման</w:t>
      </w:r>
      <w:r w:rsidR="00A46120">
        <w:rPr>
          <w:lang w:val="hy-AM"/>
        </w:rPr>
        <w:t>ն</w:t>
      </w:r>
      <w:r w:rsidR="00B02DEB">
        <w:rPr>
          <w:lang w:val="hy-AM"/>
        </w:rPr>
        <w:t xml:space="preserve"> առնչվող անձանց </w:t>
      </w:r>
      <w:r w:rsidR="0003231C" w:rsidRPr="00B02DEB">
        <w:rPr>
          <w:lang w:val="hy-AM"/>
        </w:rPr>
        <w:t>բնութագրերին, մասնավորապես՝ նրանց տարիքին, սեռին, ազգությանը և կրոնի</w:t>
      </w:r>
      <w:r w:rsidR="00B02DEB">
        <w:rPr>
          <w:lang w:val="hy-AM"/>
        </w:rPr>
        <w:t>ն</w:t>
      </w:r>
      <w:r w:rsidR="0003231C" w:rsidRPr="00B02DEB">
        <w:rPr>
          <w:lang w:val="hy-AM"/>
        </w:rPr>
        <w:t xml:space="preserve">։ </w:t>
      </w:r>
      <w:r w:rsidR="00B02DEB">
        <w:rPr>
          <w:lang w:val="hy-AM"/>
        </w:rPr>
        <w:t>Զինծառայողը</w:t>
      </w:r>
      <w:r w:rsidR="0003231C" w:rsidRPr="00B02DEB">
        <w:rPr>
          <w:lang w:val="hy-AM"/>
        </w:rPr>
        <w:t xml:space="preserve"> պետք է նաև հաշվի առն</w:t>
      </w:r>
      <w:r w:rsidR="00B02DEB">
        <w:rPr>
          <w:lang w:val="hy-AM"/>
        </w:rPr>
        <w:t>ի</w:t>
      </w:r>
      <w:r w:rsidR="0003231C" w:rsidRPr="00B02DEB">
        <w:rPr>
          <w:lang w:val="hy-AM"/>
        </w:rPr>
        <w:t xml:space="preserve"> այդ անձանց օրինական կարիքները և հարգանք ցուցաբեր</w:t>
      </w:r>
      <w:r w:rsidR="00B02DEB">
        <w:rPr>
          <w:lang w:val="hy-AM"/>
        </w:rPr>
        <w:t>ի</w:t>
      </w:r>
      <w:r w:rsidR="0003231C" w:rsidRPr="00B02DEB">
        <w:rPr>
          <w:lang w:val="hy-AM"/>
        </w:rPr>
        <w:t xml:space="preserve"> նրանց խորհրդանիշների, լեզվի, սովորույթների և ավանդույթների նկատմամբ։</w:t>
      </w:r>
    </w:p>
    <w:p w14:paraId="6A88F771" w14:textId="77777777" w:rsidR="00B02DEB" w:rsidRPr="00F72295" w:rsidRDefault="00B02DEB"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Pr>
          <w:lang w:val="hy-AM"/>
        </w:rPr>
        <w:t>Զինծառայողը</w:t>
      </w:r>
      <w:r w:rsidR="0003231C" w:rsidRPr="00B02DEB">
        <w:rPr>
          <w:lang w:val="hy-AM"/>
        </w:rPr>
        <w:t xml:space="preserve"> չպետք է ընդունի, հանդուրժի կամ անտեսի </w:t>
      </w:r>
      <w:r>
        <w:rPr>
          <w:lang w:val="hy-AM"/>
        </w:rPr>
        <w:t>այլ</w:t>
      </w:r>
      <w:r w:rsidR="0003231C" w:rsidRPr="00B02DEB">
        <w:rPr>
          <w:lang w:val="hy-AM"/>
        </w:rPr>
        <w:t xml:space="preserve"> աշխատակիցների այն</w:t>
      </w:r>
      <w:r>
        <w:rPr>
          <w:lang w:val="hy-AM"/>
        </w:rPr>
        <w:t>պիսի</w:t>
      </w:r>
      <w:r w:rsidR="0003231C" w:rsidRPr="00B02DEB">
        <w:rPr>
          <w:lang w:val="hy-AM"/>
        </w:rPr>
        <w:t xml:space="preserve"> վարքագիծը, որը խախտում է </w:t>
      </w:r>
      <w:r>
        <w:rPr>
          <w:lang w:val="hy-AM"/>
        </w:rPr>
        <w:t>Հայաստանի Հանրապետության օրենսդրությունը</w:t>
      </w:r>
      <w:r w:rsidR="0003231C" w:rsidRPr="00B02DEB">
        <w:rPr>
          <w:lang w:val="hy-AM"/>
        </w:rPr>
        <w:t xml:space="preserve"> կամ </w:t>
      </w:r>
      <w:r w:rsidR="0003231C" w:rsidRPr="00F72295">
        <w:rPr>
          <w:lang w:val="hy-AM"/>
        </w:rPr>
        <w:t xml:space="preserve">մասնագիտական </w:t>
      </w:r>
      <w:r w:rsidR="0003231C" w:rsidRPr="00F72295">
        <w:rPr>
          <w:rFonts w:ascii="Times New Roman" w:hAnsi="Times New Roman" w:cs="Times New Roman"/>
          <w:lang w:val="hy-AM"/>
        </w:rPr>
        <w:t>​​</w:t>
      </w:r>
      <w:r w:rsidR="0003231C" w:rsidRPr="00F72295">
        <w:rPr>
          <w:lang w:val="hy-AM"/>
        </w:rPr>
        <w:t>էթիկայի սկզբունքները։</w:t>
      </w:r>
    </w:p>
    <w:p w14:paraId="7EAC8F2C" w14:textId="31B5A5A7" w:rsidR="007E43E4" w:rsidRPr="007E43E4" w:rsidRDefault="007E43E4"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Pr>
          <w:color w:val="000000"/>
          <w:lang w:val="hy-AM"/>
        </w:rPr>
        <w:t xml:space="preserve">Զինծառայողը </w:t>
      </w:r>
      <w:r w:rsidRPr="00DA1505">
        <w:rPr>
          <w:color w:val="000000"/>
          <w:lang w:val="hy-AM"/>
        </w:rPr>
        <w:t xml:space="preserve">պարտավոր է իր ազնիվ վարքագծով օրինակ ծառայել այլ </w:t>
      </w:r>
      <w:r>
        <w:rPr>
          <w:color w:val="000000"/>
          <w:lang w:val="hy-AM"/>
        </w:rPr>
        <w:t>Զինծառայող</w:t>
      </w:r>
      <w:r w:rsidRPr="00DA1505">
        <w:rPr>
          <w:color w:val="000000"/>
          <w:lang w:val="hy-AM"/>
        </w:rPr>
        <w:t>ներին և հանրությանը</w:t>
      </w:r>
      <w:r>
        <w:rPr>
          <w:color w:val="000000"/>
          <w:lang w:val="hy-AM"/>
        </w:rPr>
        <w:t>։</w:t>
      </w:r>
    </w:p>
    <w:p w14:paraId="66E3A9EE" w14:textId="345A0BD8" w:rsidR="00387D20" w:rsidRPr="003E6F58" w:rsidRDefault="00EF053E"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Pr>
          <w:lang w:val="hy-AM"/>
        </w:rPr>
        <w:t xml:space="preserve"> </w:t>
      </w:r>
      <w:r w:rsidR="00387D20" w:rsidRPr="003E6F58">
        <w:rPr>
          <w:lang w:val="hy-AM"/>
        </w:rPr>
        <w:t xml:space="preserve">Զինծառայողը պետք է </w:t>
      </w:r>
      <w:r w:rsidR="00B05016">
        <w:rPr>
          <w:lang w:val="hy-AM"/>
        </w:rPr>
        <w:t>մշտապես ցուցաբերի բարեկիրթ վարքագիծ</w:t>
      </w:r>
      <w:r w:rsidR="00387D20" w:rsidRPr="003E6F58">
        <w:rPr>
          <w:lang w:val="hy-AM"/>
        </w:rPr>
        <w:t xml:space="preserve"> և </w:t>
      </w:r>
      <w:r w:rsidR="00B05016">
        <w:rPr>
          <w:lang w:val="hy-AM"/>
        </w:rPr>
        <w:t xml:space="preserve">ունենա </w:t>
      </w:r>
      <w:r w:rsidR="00387D20" w:rsidRPr="003E6F58">
        <w:rPr>
          <w:lang w:val="hy-AM"/>
        </w:rPr>
        <w:t>ծառայության պայմաններին համապատասխանող կոկիկ արտաքին</w:t>
      </w:r>
      <w:r w:rsidR="00B05016">
        <w:rPr>
          <w:lang w:val="hy-AM"/>
        </w:rPr>
        <w:t xml:space="preserve"> տեսք</w:t>
      </w:r>
      <w:r w:rsidR="00387D20" w:rsidRPr="003E6F58">
        <w:rPr>
          <w:lang w:val="hy-AM"/>
        </w:rPr>
        <w:t>։</w:t>
      </w:r>
    </w:p>
    <w:p w14:paraId="240B7712" w14:textId="46FAF8BC" w:rsidR="00387D20" w:rsidRPr="00B02DEB" w:rsidRDefault="00387D20"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Pr>
          <w:rFonts w:eastAsia="Times New Roman" w:cs="Times New Roman"/>
          <w:color w:val="000000"/>
          <w:kern w:val="0"/>
          <w:szCs w:val="24"/>
          <w:lang w:val="hy-AM"/>
          <w14:ligatures w14:val="none"/>
        </w:rPr>
        <w:t>Զինծառայող</w:t>
      </w:r>
      <w:r w:rsidRPr="008200FB">
        <w:rPr>
          <w:rFonts w:eastAsia="Times New Roman" w:cs="Times New Roman"/>
          <w:color w:val="000000"/>
          <w:kern w:val="0"/>
          <w:szCs w:val="24"/>
          <w:lang w:val="hy-AM"/>
          <w14:ligatures w14:val="none"/>
        </w:rPr>
        <w:t>ը պարտավոր է ձեռնպահ մնալ այնպիսի վարքագիծ դրսևորելուց, որը կարող է ընկալվել որպես հակաօրինական գործունեություն (գործողություն կամ անգործություն) կամ դրա խրախուսում կամ դրա նկատմամբ հանդուրժողականություն կամ անհարգալից վերաբերմունք օրինավոր վարքագծի նկատմամբ:</w:t>
      </w:r>
    </w:p>
    <w:p w14:paraId="7C5C1624" w14:textId="36A4E0E9" w:rsidR="003E6F58" w:rsidRPr="003E6F58" w:rsidRDefault="00EF053E"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Pr>
          <w:rFonts w:eastAsia="Times New Roman" w:cs="Times New Roman"/>
          <w:color w:val="000000"/>
          <w:kern w:val="0"/>
          <w:szCs w:val="24"/>
          <w:lang w:val="hy-AM"/>
          <w14:ligatures w14:val="none"/>
        </w:rPr>
        <w:t xml:space="preserve"> </w:t>
      </w:r>
      <w:r w:rsidR="003E6F58" w:rsidRPr="003E6F58">
        <w:rPr>
          <w:rFonts w:eastAsia="Times New Roman" w:cs="Times New Roman"/>
          <w:color w:val="000000"/>
          <w:kern w:val="0"/>
          <w:szCs w:val="24"/>
          <w:lang w:val="hy-AM"/>
          <w14:ligatures w14:val="none"/>
        </w:rPr>
        <w:t>Զինծառայողն իրավունք չունի հանրային շահը ստորադասել իր կամ անհատների կամ խմբերի մասնավոր շահերին, գործել ի վնաս պետության, կախվածության մեջ դնել պարտականությունների կատարումն անձնական շահագրգռվածությունից։</w:t>
      </w:r>
    </w:p>
    <w:p w14:paraId="55C9FF34" w14:textId="6E5510A0" w:rsidR="003E6F58" w:rsidRPr="00387D20" w:rsidRDefault="00EF053E"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Pr>
          <w:lang w:val="hy-AM"/>
        </w:rPr>
        <w:t xml:space="preserve"> </w:t>
      </w:r>
      <w:r w:rsidR="003E6F58">
        <w:rPr>
          <w:lang w:val="hy-AM"/>
        </w:rPr>
        <w:t>Զինծառայողը</w:t>
      </w:r>
      <w:r w:rsidR="0003231C" w:rsidRPr="003E6F58">
        <w:rPr>
          <w:lang w:val="hy-AM"/>
        </w:rPr>
        <w:t xml:space="preserve"> չպետք է թույլ տա այնպիսի իրավիճակներ, երբ անձնական հարցերը խոչընդոտում են ծառայողական պարտականությունների կատարմանը՝ առաջացնելով կողմնակալության կամ եսասիրության կասկածներ։</w:t>
      </w:r>
    </w:p>
    <w:p w14:paraId="67F5778E" w14:textId="506BBCFD" w:rsidR="00387D20" w:rsidRPr="003E6F58" w:rsidRDefault="00EF053E"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Pr>
          <w:rFonts w:eastAsia="Times New Roman" w:cs="Times New Roman"/>
          <w:color w:val="000000"/>
          <w:kern w:val="0"/>
          <w:szCs w:val="24"/>
          <w:lang w:val="hy-AM"/>
          <w14:ligatures w14:val="none"/>
        </w:rPr>
        <w:t xml:space="preserve"> </w:t>
      </w:r>
      <w:r w:rsidR="00387D20" w:rsidRPr="00387D20">
        <w:rPr>
          <w:rFonts w:eastAsia="Times New Roman" w:cs="Times New Roman"/>
          <w:color w:val="000000"/>
          <w:kern w:val="0"/>
          <w:szCs w:val="24"/>
          <w:lang w:val="hy-AM"/>
          <w14:ligatures w14:val="none"/>
        </w:rPr>
        <w:t>Զինծառայողը պարտավոր է իր աշխատաժամանակը չօգտագործել իր պաշտոնեական լիազորություններից դուրս այլ գործողություններ կատարելու համար, եթե կիրառելի նորմերին համապատասխան այլ բան չի համաձայնեցվել իր վերադասի կամ անմիջական ղեկավարի հետ</w:t>
      </w:r>
      <w:r w:rsidR="00387D20">
        <w:rPr>
          <w:rFonts w:eastAsia="Times New Roman" w:cs="Times New Roman"/>
          <w:color w:val="000000"/>
          <w:kern w:val="0"/>
          <w:szCs w:val="24"/>
          <w:lang w:val="hy-AM"/>
          <w14:ligatures w14:val="none"/>
        </w:rPr>
        <w:t>։</w:t>
      </w:r>
    </w:p>
    <w:p w14:paraId="216326A0" w14:textId="503E2148" w:rsidR="003E6F58" w:rsidRPr="00387D20" w:rsidRDefault="00EF053E"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Pr>
          <w:lang w:val="hy-AM"/>
        </w:rPr>
        <w:t xml:space="preserve"> </w:t>
      </w:r>
      <w:r w:rsidR="003E6F58">
        <w:rPr>
          <w:lang w:val="hy-AM"/>
        </w:rPr>
        <w:t xml:space="preserve">Զինծառայողը </w:t>
      </w:r>
      <w:r w:rsidR="0003231C" w:rsidRPr="003E6F58">
        <w:rPr>
          <w:lang w:val="hy-AM"/>
        </w:rPr>
        <w:t>պետք է զգուշորեն վարվի իրեն վստահված գույքի հետ, կառավարի այն խելամտորեն և չօգտագործի այն ծառայողական պարտականությունների կատարման հետ կապ չունեցող նպատակներով։</w:t>
      </w:r>
    </w:p>
    <w:p w14:paraId="0E78C56B" w14:textId="7A8FAC28" w:rsidR="00387D20" w:rsidRDefault="00EF053E"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Pr>
          <w:rFonts w:eastAsia="Times New Roman" w:cs="Times New Roman"/>
          <w:color w:val="000000"/>
          <w:kern w:val="0"/>
          <w:szCs w:val="24"/>
          <w:lang w:val="hy-AM"/>
          <w14:ligatures w14:val="none"/>
        </w:rPr>
        <w:t xml:space="preserve"> </w:t>
      </w:r>
      <w:r w:rsidR="00387D20" w:rsidRPr="00387D20">
        <w:rPr>
          <w:rFonts w:eastAsia="Times New Roman" w:cs="Times New Roman"/>
          <w:color w:val="000000"/>
          <w:kern w:val="0"/>
          <w:szCs w:val="24"/>
          <w:lang w:val="hy-AM"/>
          <w14:ligatures w14:val="none"/>
        </w:rPr>
        <w:t>Զինծառայողը պարտավոր է ձեռնպահ մնալ պարտականությունների կատարման ընթացքում ստացված տեղեկատվությունն անձնական օգուտ կամ առավելություն ստանալու նպատակով օգտագործելուց</w:t>
      </w:r>
      <w:r w:rsidR="00387D20">
        <w:rPr>
          <w:rFonts w:eastAsia="Times New Roman" w:cs="Times New Roman"/>
          <w:color w:val="000000"/>
          <w:kern w:val="0"/>
          <w:szCs w:val="24"/>
          <w:lang w:val="hy-AM"/>
          <w14:ligatures w14:val="none"/>
        </w:rPr>
        <w:t>։</w:t>
      </w:r>
    </w:p>
    <w:p w14:paraId="7B8A7676" w14:textId="74CC7509" w:rsidR="00387D20" w:rsidRPr="00387D20" w:rsidRDefault="00EF053E"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Pr>
          <w:rFonts w:eastAsia="Times New Roman" w:cs="Times New Roman"/>
          <w:color w:val="000000"/>
          <w:kern w:val="0"/>
          <w:szCs w:val="24"/>
          <w:lang w:val="hy-AM"/>
          <w14:ligatures w14:val="none"/>
        </w:rPr>
        <w:lastRenderedPageBreak/>
        <w:t xml:space="preserve"> </w:t>
      </w:r>
      <w:r w:rsidR="00387D20" w:rsidRPr="00387D20">
        <w:rPr>
          <w:rFonts w:eastAsia="Times New Roman" w:cs="Times New Roman"/>
          <w:color w:val="000000"/>
          <w:kern w:val="0"/>
          <w:szCs w:val="24"/>
          <w:lang w:val="hy-AM"/>
          <w14:ligatures w14:val="none"/>
        </w:rPr>
        <w:t xml:space="preserve">Զինծառայողը </w:t>
      </w:r>
      <w:r w:rsidR="00387D20" w:rsidRPr="00387D20">
        <w:rPr>
          <w:rFonts w:eastAsia="Times New Roman" w:cs="Times New Roman"/>
          <w:kern w:val="0"/>
          <w:szCs w:val="24"/>
          <w:lang w:val="hy-AM"/>
          <w14:ligatures w14:val="none"/>
        </w:rPr>
        <w:t xml:space="preserve">պետական գաղտնիք պարունակող տեղեկություններին առնչվելիս </w:t>
      </w:r>
      <w:r w:rsidR="00387D20" w:rsidRPr="00387D20">
        <w:rPr>
          <w:rFonts w:eastAsia="Times New Roman" w:cs="Times New Roman"/>
          <w:color w:val="000000"/>
          <w:kern w:val="0"/>
          <w:szCs w:val="24"/>
          <w:lang w:val="hy-AM"/>
          <w14:ligatures w14:val="none"/>
        </w:rPr>
        <w:t xml:space="preserve">պարտավոր է կատարել պետական գաղտնիքի մասին Հայաստանի Հանրապետության օրենսդրության պահանջները։ </w:t>
      </w:r>
    </w:p>
    <w:p w14:paraId="09EF87C1" w14:textId="481C46C4" w:rsidR="00387D20" w:rsidRPr="00387D20" w:rsidRDefault="00EF053E"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Pr>
          <w:rFonts w:eastAsia="Times New Roman" w:cs="Times New Roman"/>
          <w:color w:val="000000"/>
          <w:kern w:val="0"/>
          <w:szCs w:val="24"/>
          <w:lang w:val="hy-AM"/>
          <w14:ligatures w14:val="none"/>
        </w:rPr>
        <w:t xml:space="preserve"> </w:t>
      </w:r>
      <w:r w:rsidR="00387D20" w:rsidRPr="00387D20">
        <w:rPr>
          <w:rFonts w:eastAsia="Times New Roman" w:cs="Times New Roman"/>
          <w:color w:val="000000"/>
          <w:kern w:val="0"/>
          <w:szCs w:val="24"/>
          <w:lang w:val="hy-AM"/>
          <w14:ligatures w14:val="none"/>
        </w:rPr>
        <w:t>Զինծառայողը պարտավոր է մասնավոր զրույցների, ինչպես նաև պարտականությունների կատարման հետ չկապված այլ իրավիճակներում չբացահայտել պարտականությունների կատարման ընթացքում իրեն հայտնի դարձած տեղեկատվությունը, չտարածել չճշտված կամ ոչ հավաստի տեղեկատվություն</w:t>
      </w:r>
      <w:r w:rsidR="00B05016">
        <w:rPr>
          <w:rFonts w:eastAsia="Times New Roman" w:cs="Times New Roman"/>
          <w:color w:val="000000"/>
          <w:kern w:val="0"/>
          <w:szCs w:val="24"/>
          <w:lang w:val="hy-AM"/>
          <w14:ligatures w14:val="none"/>
        </w:rPr>
        <w:t xml:space="preserve">, իսկ որևէ հարցում հստակ չկողմնորոշվելու դեպքում </w:t>
      </w:r>
      <w:r w:rsidR="00B05016" w:rsidRPr="0064479D">
        <w:rPr>
          <w:rFonts w:eastAsia="Times New Roman" w:cs="Times New Roman"/>
          <w:color w:val="000000"/>
          <w:kern w:val="0"/>
          <w:szCs w:val="24"/>
          <w:lang w:val="hy-AM"/>
          <w14:ligatures w14:val="none"/>
        </w:rPr>
        <w:t>այդ մասին տեղեկացնել իր անմիջական ղեկավարին կամ վերադասին, կատարել վերջիններիս կողմից կայացված՝ իրավիճակի լուծմանն ուղղված որոշումը։</w:t>
      </w:r>
    </w:p>
    <w:p w14:paraId="4537A665" w14:textId="0283CB5A" w:rsidR="00387D20" w:rsidRPr="00387D20" w:rsidRDefault="00387D20" w:rsidP="0021254C">
      <w:pPr>
        <w:pStyle w:val="a5"/>
        <w:numPr>
          <w:ilvl w:val="0"/>
          <w:numId w:val="1"/>
        </w:numPr>
        <w:shd w:val="clear" w:color="auto" w:fill="FFFFFF"/>
        <w:tabs>
          <w:tab w:val="left" w:pos="993"/>
        </w:tabs>
        <w:spacing w:after="0" w:line="276" w:lineRule="auto"/>
        <w:ind w:left="0" w:firstLine="360"/>
        <w:jc w:val="both"/>
        <w:rPr>
          <w:rFonts w:eastAsia="Times New Roman" w:cs="Times New Roman"/>
          <w:color w:val="000000"/>
          <w:kern w:val="0"/>
          <w:szCs w:val="24"/>
          <w:lang w:val="hy-AM"/>
          <w14:ligatures w14:val="none"/>
        </w:rPr>
      </w:pPr>
      <w:r w:rsidRPr="00387D20">
        <w:rPr>
          <w:rFonts w:eastAsia="Times New Roman" w:cs="Times New Roman"/>
          <w:color w:val="000000"/>
          <w:kern w:val="0"/>
          <w:szCs w:val="24"/>
          <w:lang w:val="hy-AM"/>
          <w14:ligatures w14:val="none"/>
        </w:rPr>
        <w:t>Զինծառայողը պարտավոր է իր պարտականություններից չբխող</w:t>
      </w:r>
      <w:r w:rsidR="00C77ED2">
        <w:rPr>
          <w:rFonts w:eastAsia="Times New Roman" w:cs="Times New Roman"/>
          <w:color w:val="000000"/>
          <w:kern w:val="0"/>
          <w:szCs w:val="24"/>
          <w:lang w:val="hy-AM"/>
          <w14:ligatures w14:val="none"/>
        </w:rPr>
        <w:t xml:space="preserve"> </w:t>
      </w:r>
      <w:r w:rsidRPr="00387D20">
        <w:rPr>
          <w:rFonts w:eastAsia="Times New Roman" w:cs="Times New Roman"/>
          <w:color w:val="000000"/>
          <w:kern w:val="0"/>
          <w:szCs w:val="24"/>
          <w:lang w:val="hy-AM"/>
          <w14:ligatures w14:val="none"/>
        </w:rPr>
        <w:t xml:space="preserve">հետազոտություններում կամ աշխատություններում չօգտագործել ծառայության բերումով իրեն հայտնի դարձած այնպիսի տեղեկություններ, որոնք, թեև ենթակա են հրապարակման, սակայն դեռևս չեն հրապարակվել </w:t>
      </w:r>
      <w:r w:rsidR="00A46120">
        <w:rPr>
          <w:rFonts w:eastAsia="Times New Roman" w:cs="Times New Roman"/>
          <w:color w:val="000000"/>
          <w:kern w:val="0"/>
          <w:szCs w:val="24"/>
          <w:lang w:val="hy-AM"/>
          <w14:ligatures w14:val="none"/>
        </w:rPr>
        <w:t>Հայաստանի Հանրապետության ա</w:t>
      </w:r>
      <w:r w:rsidRPr="00387D20">
        <w:rPr>
          <w:rFonts w:eastAsia="Times New Roman" w:cs="Times New Roman"/>
          <w:color w:val="000000"/>
          <w:kern w:val="0"/>
          <w:szCs w:val="24"/>
          <w:lang w:val="hy-AM"/>
          <w14:ligatures w14:val="none"/>
        </w:rPr>
        <w:t xml:space="preserve">զգային անվտանգության </w:t>
      </w:r>
      <w:r w:rsidR="00A46120">
        <w:rPr>
          <w:rFonts w:eastAsia="Times New Roman" w:cs="Times New Roman"/>
          <w:color w:val="000000"/>
          <w:kern w:val="0"/>
          <w:szCs w:val="24"/>
          <w:lang w:val="hy-AM"/>
          <w14:ligatures w14:val="none"/>
        </w:rPr>
        <w:t>ծառայության</w:t>
      </w:r>
      <w:r w:rsidRPr="00387D20">
        <w:rPr>
          <w:rFonts w:eastAsia="Times New Roman" w:cs="Times New Roman"/>
          <w:color w:val="000000"/>
          <w:kern w:val="0"/>
          <w:szCs w:val="24"/>
          <w:lang w:val="hy-AM"/>
          <w14:ligatures w14:val="none"/>
        </w:rPr>
        <w:t xml:space="preserve"> կողմից:</w:t>
      </w:r>
    </w:p>
    <w:p w14:paraId="02F73BC6" w14:textId="77777777" w:rsidR="00387D20" w:rsidRPr="00387D20" w:rsidRDefault="00387D20" w:rsidP="0021254C">
      <w:pPr>
        <w:pStyle w:val="a5"/>
        <w:numPr>
          <w:ilvl w:val="0"/>
          <w:numId w:val="1"/>
        </w:numPr>
        <w:shd w:val="clear" w:color="auto" w:fill="FFFFFF"/>
        <w:tabs>
          <w:tab w:val="left" w:pos="993"/>
        </w:tabs>
        <w:spacing w:after="0" w:line="276" w:lineRule="auto"/>
        <w:ind w:left="0" w:firstLine="360"/>
        <w:jc w:val="both"/>
        <w:rPr>
          <w:rFonts w:eastAsia="Times New Roman" w:cs="Times New Roman"/>
          <w:color w:val="000000"/>
          <w:kern w:val="0"/>
          <w:szCs w:val="24"/>
          <w:lang w:val="hy-AM"/>
          <w14:ligatures w14:val="none"/>
        </w:rPr>
      </w:pPr>
      <w:r w:rsidRPr="00387D20">
        <w:rPr>
          <w:color w:val="000000"/>
          <w:lang w:val="hy-AM"/>
        </w:rPr>
        <w:t xml:space="preserve">Զինծառայողը պարտավոր է պահպանել ծառայողական պարտականությունների կատարման ընթացքում իրեն հայտնի դարձած՝ օրենքով պահպանվող տեղեկություններ պարունակող փաստաթղթերի և նյութերի հետ աշխատելու՝ օրենսդրությամբ սահմանված պահանջները: </w:t>
      </w:r>
    </w:p>
    <w:p w14:paraId="0946C89A" w14:textId="61BCCE8E" w:rsidR="00387D20" w:rsidRPr="003E6F58" w:rsidRDefault="00387D20"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sidRPr="00387D20">
        <w:rPr>
          <w:rFonts w:eastAsia="Times New Roman" w:cs="Times New Roman"/>
          <w:color w:val="000000"/>
          <w:kern w:val="0"/>
          <w:szCs w:val="24"/>
          <w:lang w:val="hy-AM"/>
          <w14:ligatures w14:val="none"/>
        </w:rPr>
        <w:t>Զինծառայողը պարտավոր է արդյունավետորեն և խնայողաբար օգտագործել հանրային ռեսուրսները, այդ թվում՝ ծառայողական գույքը, ինչպես նաև չօգտագործել դրանք սեփական շահերը բավարարելու կամ այլ անձնական նպատակներով:</w:t>
      </w:r>
    </w:p>
    <w:p w14:paraId="690DD568" w14:textId="79D95630" w:rsidR="00CF0345" w:rsidRPr="008200FB" w:rsidRDefault="00CF0345" w:rsidP="0021254C">
      <w:pPr>
        <w:shd w:val="clear" w:color="auto" w:fill="FFFFFF"/>
        <w:spacing w:after="0" w:line="276" w:lineRule="auto"/>
        <w:rPr>
          <w:rFonts w:eastAsia="Times New Roman" w:cs="Times New Roman"/>
          <w:color w:val="000000"/>
          <w:kern w:val="0"/>
          <w:szCs w:val="24"/>
          <w:lang w:val="hy-AM"/>
          <w14:ligatures w14:val="none"/>
        </w:rPr>
      </w:pPr>
    </w:p>
    <w:p w14:paraId="52C0D5CA" w14:textId="7FC77D77" w:rsidR="00CF0345" w:rsidRPr="00CE6694" w:rsidRDefault="00135904" w:rsidP="0021254C">
      <w:pPr>
        <w:pStyle w:val="a5"/>
        <w:shd w:val="clear" w:color="auto" w:fill="FFFFFF"/>
        <w:spacing w:after="0" w:line="276" w:lineRule="auto"/>
        <w:ind w:left="0"/>
        <w:jc w:val="center"/>
        <w:rPr>
          <w:rFonts w:eastAsia="Times New Roman" w:cs="Times New Roman"/>
          <w:color w:val="000000"/>
          <w:kern w:val="0"/>
          <w:szCs w:val="24"/>
          <w:lang w:val="hy-AM"/>
          <w14:ligatures w14:val="none"/>
        </w:rPr>
      </w:pPr>
      <w:r w:rsidRPr="00CE6694">
        <w:rPr>
          <w:rFonts w:eastAsia="Times New Roman" w:cs="Times New Roman"/>
          <w:b/>
          <w:bCs/>
          <w:color w:val="000000"/>
          <w:kern w:val="0"/>
          <w:szCs w:val="24"/>
          <w:lang w:val="hy-AM"/>
          <w14:ligatures w14:val="none"/>
        </w:rPr>
        <w:t>3</w:t>
      </w:r>
      <w:r w:rsidR="00977D29" w:rsidRPr="00977D29">
        <w:rPr>
          <w:rFonts w:ascii="MS Mincho" w:eastAsia="MS Mincho" w:hAnsi="MS Mincho" w:cs="MS Mincho"/>
          <w:b/>
          <w:bCs/>
          <w:color w:val="000000"/>
          <w:kern w:val="0"/>
          <w:szCs w:val="24"/>
          <w:lang w:val="hy-AM"/>
          <w14:ligatures w14:val="none"/>
        </w:rPr>
        <w:t>․</w:t>
      </w:r>
      <w:r w:rsidR="00977D29" w:rsidRPr="00977D29">
        <w:rPr>
          <w:rFonts w:eastAsia="Microsoft YaHei" w:cs="Microsoft YaHei"/>
          <w:b/>
          <w:bCs/>
          <w:color w:val="000000"/>
          <w:kern w:val="0"/>
          <w:szCs w:val="24"/>
          <w:lang w:val="hy-AM"/>
          <w14:ligatures w14:val="none"/>
        </w:rPr>
        <w:t xml:space="preserve"> </w:t>
      </w:r>
      <w:r w:rsidR="00977D29" w:rsidRPr="00977D29">
        <w:rPr>
          <w:rFonts w:cs="NotoSansArmenian-Regular"/>
          <w:b/>
          <w:bCs/>
          <w:kern w:val="0"/>
          <w:szCs w:val="24"/>
          <w:lang w:val="hy-AM"/>
        </w:rPr>
        <w:t>ԿՈՌՈՒՊՑԻԱՅԻ ԴԵՄ ՊԱՅՔԱՐԻՑ</w:t>
      </w:r>
      <w:r w:rsidR="00977D29" w:rsidRPr="00CE6694">
        <w:rPr>
          <w:rFonts w:cs="NotoSansArmenian-Regular"/>
          <w:kern w:val="0"/>
          <w:szCs w:val="24"/>
          <w:lang w:val="hy-AM"/>
        </w:rPr>
        <w:t xml:space="preserve"> </w:t>
      </w:r>
      <w:r w:rsidR="009A1B9A" w:rsidRPr="00CE6694">
        <w:rPr>
          <w:rFonts w:eastAsia="Times New Roman" w:cs="Times New Roman"/>
          <w:b/>
          <w:bCs/>
          <w:color w:val="000000"/>
          <w:kern w:val="0"/>
          <w:szCs w:val="24"/>
          <w:lang w:val="hy-AM"/>
          <w14:ligatures w14:val="none"/>
        </w:rPr>
        <w:t>ԲԽՈՂ ՎԱՐՔԱԳԾԻ ԿԱՆՈՆՆԵՐ</w:t>
      </w:r>
    </w:p>
    <w:p w14:paraId="618C24B2" w14:textId="38394BEA" w:rsidR="00CF0345" w:rsidRPr="00CE6694" w:rsidRDefault="00CF0345" w:rsidP="0021254C">
      <w:pPr>
        <w:shd w:val="clear" w:color="auto" w:fill="FFFFFF"/>
        <w:spacing w:after="0" w:line="276" w:lineRule="auto"/>
        <w:jc w:val="both"/>
        <w:rPr>
          <w:rFonts w:eastAsia="Times New Roman" w:cs="Times New Roman"/>
          <w:color w:val="000000"/>
          <w:kern w:val="0"/>
          <w:szCs w:val="24"/>
          <w:lang w:val="hy-AM"/>
          <w14:ligatures w14:val="none"/>
        </w:rPr>
      </w:pPr>
    </w:p>
    <w:p w14:paraId="4FAC5476" w14:textId="21310DD5" w:rsidR="00A52881" w:rsidRDefault="00A52881" w:rsidP="0021254C">
      <w:pPr>
        <w:pStyle w:val="a5"/>
        <w:numPr>
          <w:ilvl w:val="0"/>
          <w:numId w:val="1"/>
        </w:numPr>
        <w:shd w:val="clear" w:color="auto" w:fill="FFFFFF"/>
        <w:tabs>
          <w:tab w:val="left" w:pos="851"/>
        </w:tabs>
        <w:spacing w:after="0" w:line="276" w:lineRule="auto"/>
        <w:ind w:left="0" w:firstLine="360"/>
        <w:jc w:val="both"/>
        <w:rPr>
          <w:rFonts w:eastAsia="Times New Roman" w:cs="Times New Roman"/>
          <w:color w:val="000000"/>
          <w:kern w:val="0"/>
          <w:szCs w:val="24"/>
          <w:lang w:val="hy-AM"/>
          <w14:ligatures w14:val="none"/>
        </w:rPr>
      </w:pPr>
      <w:r>
        <w:rPr>
          <w:lang w:val="hy-AM"/>
        </w:rPr>
        <w:t>Զինծառայողը</w:t>
      </w:r>
      <w:r w:rsidRPr="00B02DEB">
        <w:rPr>
          <w:lang w:val="hy-AM"/>
        </w:rPr>
        <w:t xml:space="preserve"> պետք է խուսափի կոռուպցիայի ցանկացած ձևից և պայքարի դրա բոլոր դրսևորումների դեմ։</w:t>
      </w:r>
    </w:p>
    <w:p w14:paraId="2D5B626F" w14:textId="607A5218" w:rsidR="00CF0345" w:rsidRDefault="008200FB" w:rsidP="0021254C">
      <w:pPr>
        <w:pStyle w:val="a5"/>
        <w:numPr>
          <w:ilvl w:val="0"/>
          <w:numId w:val="1"/>
        </w:numPr>
        <w:shd w:val="clear" w:color="auto" w:fill="FFFFFF"/>
        <w:tabs>
          <w:tab w:val="left" w:pos="851"/>
        </w:tabs>
        <w:spacing w:after="0" w:line="276" w:lineRule="auto"/>
        <w:ind w:left="0" w:firstLine="360"/>
        <w:jc w:val="both"/>
        <w:rPr>
          <w:rFonts w:eastAsia="Times New Roman" w:cs="Times New Roman"/>
          <w:color w:val="000000"/>
          <w:kern w:val="0"/>
          <w:szCs w:val="24"/>
          <w:lang w:val="hy-AM"/>
          <w14:ligatures w14:val="none"/>
        </w:rPr>
      </w:pPr>
      <w:r>
        <w:rPr>
          <w:rFonts w:eastAsia="Times New Roman" w:cs="Times New Roman"/>
          <w:color w:val="000000"/>
          <w:kern w:val="0"/>
          <w:szCs w:val="24"/>
          <w:lang w:val="hy-AM"/>
          <w14:ligatures w14:val="none"/>
        </w:rPr>
        <w:t>Զինծառայող</w:t>
      </w:r>
      <w:r w:rsidR="00CF0345" w:rsidRPr="004362A6">
        <w:rPr>
          <w:rFonts w:eastAsia="Times New Roman" w:cs="Times New Roman"/>
          <w:color w:val="000000"/>
          <w:kern w:val="0"/>
          <w:szCs w:val="24"/>
          <w:lang w:val="hy-AM"/>
          <w14:ligatures w14:val="none"/>
        </w:rPr>
        <w:t>ը</w:t>
      </w:r>
      <w:r w:rsidR="00901A1B" w:rsidRPr="004362A6">
        <w:rPr>
          <w:rFonts w:eastAsia="Times New Roman" w:cs="Times New Roman"/>
          <w:color w:val="000000"/>
          <w:kern w:val="0"/>
          <w:szCs w:val="24"/>
          <w:lang w:val="hy-AM"/>
          <w14:ligatures w14:val="none"/>
        </w:rPr>
        <w:t xml:space="preserve"> </w:t>
      </w:r>
      <w:r w:rsidR="00CF0345" w:rsidRPr="004362A6">
        <w:rPr>
          <w:rFonts w:eastAsia="Times New Roman" w:cs="Times New Roman"/>
          <w:color w:val="000000"/>
          <w:kern w:val="0"/>
          <w:szCs w:val="24"/>
          <w:lang w:val="hy-AM"/>
          <w14:ligatures w14:val="none"/>
        </w:rPr>
        <w:t>պարտավոր</w:t>
      </w:r>
      <w:r w:rsidR="00901A1B" w:rsidRPr="004362A6">
        <w:rPr>
          <w:rFonts w:eastAsia="Times New Roman" w:cs="Times New Roman"/>
          <w:color w:val="000000"/>
          <w:kern w:val="0"/>
          <w:szCs w:val="24"/>
          <w:lang w:val="hy-AM"/>
          <w14:ligatures w14:val="none"/>
        </w:rPr>
        <w:t xml:space="preserve"> </w:t>
      </w:r>
      <w:r w:rsidR="00CF0345" w:rsidRPr="004362A6">
        <w:rPr>
          <w:rFonts w:eastAsia="Times New Roman" w:cs="Times New Roman"/>
          <w:color w:val="000000"/>
          <w:kern w:val="0"/>
          <w:szCs w:val="24"/>
          <w:lang w:val="hy-AM"/>
          <w14:ligatures w14:val="none"/>
        </w:rPr>
        <w:t>է</w:t>
      </w:r>
      <w:r w:rsidR="00901A1B" w:rsidRPr="004362A6">
        <w:rPr>
          <w:rFonts w:eastAsia="Times New Roman" w:cs="Times New Roman"/>
          <w:color w:val="000000"/>
          <w:kern w:val="0"/>
          <w:szCs w:val="24"/>
          <w:lang w:val="hy-AM"/>
          <w14:ligatures w14:val="none"/>
        </w:rPr>
        <w:t xml:space="preserve"> </w:t>
      </w:r>
      <w:r w:rsidR="006C3EE0" w:rsidRPr="004362A6">
        <w:rPr>
          <w:rFonts w:eastAsia="Times New Roman" w:cs="Times New Roman"/>
          <w:color w:val="000000"/>
          <w:kern w:val="0"/>
          <w:szCs w:val="24"/>
          <w:lang w:val="hy-AM"/>
          <w14:ligatures w14:val="none"/>
        </w:rPr>
        <w:t xml:space="preserve">խուսափել ցանկացած հովանավորչությունից, </w:t>
      </w:r>
      <w:r w:rsidR="00CF0345" w:rsidRPr="004362A6">
        <w:rPr>
          <w:rFonts w:eastAsia="Times New Roman" w:cs="Times New Roman"/>
          <w:color w:val="000000"/>
          <w:kern w:val="0"/>
          <w:szCs w:val="24"/>
          <w:lang w:val="hy-AM"/>
          <w14:ligatures w14:val="none"/>
        </w:rPr>
        <w:t>ձեռնպահ</w:t>
      </w:r>
      <w:r w:rsidR="00901A1B" w:rsidRPr="004362A6">
        <w:rPr>
          <w:rFonts w:eastAsia="Times New Roman" w:cs="Times New Roman"/>
          <w:color w:val="000000"/>
          <w:kern w:val="0"/>
          <w:szCs w:val="24"/>
          <w:lang w:val="hy-AM"/>
          <w14:ligatures w14:val="none"/>
        </w:rPr>
        <w:t xml:space="preserve"> </w:t>
      </w:r>
      <w:r w:rsidR="00CF0345" w:rsidRPr="004362A6">
        <w:rPr>
          <w:rFonts w:eastAsia="Times New Roman" w:cs="Times New Roman"/>
          <w:color w:val="000000"/>
          <w:kern w:val="0"/>
          <w:szCs w:val="24"/>
          <w:lang w:val="hy-AM"/>
          <w14:ligatures w14:val="none"/>
        </w:rPr>
        <w:t>մնալ</w:t>
      </w:r>
      <w:r w:rsidR="00901A1B" w:rsidRPr="004362A6">
        <w:rPr>
          <w:rFonts w:eastAsia="Times New Roman" w:cs="Times New Roman"/>
          <w:color w:val="000000"/>
          <w:kern w:val="0"/>
          <w:szCs w:val="24"/>
          <w:lang w:val="hy-AM"/>
          <w14:ligatures w14:val="none"/>
        </w:rPr>
        <w:t xml:space="preserve"> </w:t>
      </w:r>
      <w:r w:rsidR="00CF0345" w:rsidRPr="004362A6">
        <w:rPr>
          <w:rFonts w:eastAsia="Times New Roman" w:cs="Times New Roman"/>
          <w:color w:val="000000"/>
          <w:kern w:val="0"/>
          <w:szCs w:val="24"/>
          <w:lang w:val="hy-AM"/>
          <w14:ligatures w14:val="none"/>
        </w:rPr>
        <w:t>մասնավոր</w:t>
      </w:r>
      <w:r w:rsidR="00901A1B" w:rsidRPr="004362A6">
        <w:rPr>
          <w:rFonts w:eastAsia="Times New Roman" w:cs="Times New Roman"/>
          <w:color w:val="000000"/>
          <w:kern w:val="0"/>
          <w:szCs w:val="24"/>
          <w:lang w:val="hy-AM"/>
          <w14:ligatures w14:val="none"/>
        </w:rPr>
        <w:t xml:space="preserve"> </w:t>
      </w:r>
      <w:r w:rsidR="00CF0345" w:rsidRPr="004362A6">
        <w:rPr>
          <w:rFonts w:eastAsia="Times New Roman" w:cs="Times New Roman"/>
          <w:color w:val="000000"/>
          <w:kern w:val="0"/>
          <w:szCs w:val="24"/>
          <w:lang w:val="hy-AM"/>
          <w14:ligatures w14:val="none"/>
        </w:rPr>
        <w:t>նպատակների</w:t>
      </w:r>
      <w:r w:rsidR="00901A1B" w:rsidRPr="004362A6">
        <w:rPr>
          <w:rFonts w:eastAsia="Times New Roman" w:cs="Times New Roman"/>
          <w:color w:val="000000"/>
          <w:kern w:val="0"/>
          <w:szCs w:val="24"/>
          <w:lang w:val="hy-AM"/>
          <w14:ligatures w14:val="none"/>
        </w:rPr>
        <w:t xml:space="preserve"> </w:t>
      </w:r>
      <w:r w:rsidR="00CF0345" w:rsidRPr="004362A6">
        <w:rPr>
          <w:rFonts w:eastAsia="Times New Roman" w:cs="Times New Roman"/>
          <w:color w:val="000000"/>
          <w:kern w:val="0"/>
          <w:szCs w:val="24"/>
          <w:lang w:val="hy-AM"/>
          <w14:ligatures w14:val="none"/>
        </w:rPr>
        <w:t>համար</w:t>
      </w:r>
      <w:r w:rsidR="00901A1B" w:rsidRPr="004362A6">
        <w:rPr>
          <w:rFonts w:eastAsia="Times New Roman" w:cs="Times New Roman"/>
          <w:color w:val="000000"/>
          <w:kern w:val="0"/>
          <w:szCs w:val="24"/>
          <w:lang w:val="hy-AM"/>
          <w14:ligatures w14:val="none"/>
        </w:rPr>
        <w:t xml:space="preserve"> </w:t>
      </w:r>
      <w:r w:rsidR="00CF0345" w:rsidRPr="004362A6">
        <w:rPr>
          <w:rFonts w:eastAsia="Times New Roman" w:cs="Times New Roman"/>
          <w:color w:val="000000"/>
          <w:kern w:val="0"/>
          <w:szCs w:val="24"/>
          <w:lang w:val="hy-AM"/>
          <w14:ligatures w14:val="none"/>
        </w:rPr>
        <w:t>որևէ</w:t>
      </w:r>
      <w:r w:rsidR="00901A1B" w:rsidRPr="004362A6">
        <w:rPr>
          <w:rFonts w:eastAsia="Times New Roman" w:cs="Times New Roman"/>
          <w:color w:val="000000"/>
          <w:kern w:val="0"/>
          <w:szCs w:val="24"/>
          <w:lang w:val="hy-AM"/>
          <w14:ligatures w14:val="none"/>
        </w:rPr>
        <w:t xml:space="preserve"> </w:t>
      </w:r>
      <w:r w:rsidR="00CF0345" w:rsidRPr="004362A6">
        <w:rPr>
          <w:rFonts w:eastAsia="Times New Roman" w:cs="Times New Roman"/>
          <w:color w:val="000000"/>
          <w:kern w:val="0"/>
          <w:szCs w:val="24"/>
          <w:lang w:val="hy-AM"/>
          <w14:ligatures w14:val="none"/>
        </w:rPr>
        <w:t>ազդեցություն</w:t>
      </w:r>
      <w:r w:rsidR="00901A1B" w:rsidRPr="004362A6">
        <w:rPr>
          <w:rFonts w:eastAsia="Times New Roman" w:cs="Times New Roman"/>
          <w:color w:val="000000"/>
          <w:kern w:val="0"/>
          <w:szCs w:val="24"/>
          <w:lang w:val="hy-AM"/>
          <w14:ligatures w14:val="none"/>
        </w:rPr>
        <w:t xml:space="preserve"> </w:t>
      </w:r>
      <w:r w:rsidR="00CF0345" w:rsidRPr="004362A6">
        <w:rPr>
          <w:rFonts w:eastAsia="Times New Roman" w:cs="Times New Roman"/>
          <w:color w:val="000000"/>
          <w:kern w:val="0"/>
          <w:szCs w:val="24"/>
          <w:lang w:val="hy-AM"/>
          <w14:ligatures w14:val="none"/>
        </w:rPr>
        <w:t>ձեռք</w:t>
      </w:r>
      <w:r w:rsidR="00901A1B" w:rsidRPr="004362A6">
        <w:rPr>
          <w:rFonts w:eastAsia="Times New Roman" w:cs="Times New Roman"/>
          <w:color w:val="000000"/>
          <w:kern w:val="0"/>
          <w:szCs w:val="24"/>
          <w:lang w:val="hy-AM"/>
          <w14:ligatures w14:val="none"/>
        </w:rPr>
        <w:t xml:space="preserve"> </w:t>
      </w:r>
      <w:r w:rsidR="00CF0345" w:rsidRPr="004362A6">
        <w:rPr>
          <w:rFonts w:eastAsia="Times New Roman" w:cs="Times New Roman"/>
          <w:color w:val="000000"/>
          <w:kern w:val="0"/>
          <w:szCs w:val="24"/>
          <w:lang w:val="hy-AM"/>
          <w14:ligatures w14:val="none"/>
        </w:rPr>
        <w:t>բերելուն</w:t>
      </w:r>
      <w:r w:rsidR="00901A1B" w:rsidRPr="004362A6">
        <w:rPr>
          <w:rFonts w:eastAsia="Times New Roman" w:cs="Times New Roman"/>
          <w:color w:val="000000"/>
          <w:kern w:val="0"/>
          <w:szCs w:val="24"/>
          <w:lang w:val="hy-AM"/>
          <w14:ligatures w14:val="none"/>
        </w:rPr>
        <w:t xml:space="preserve"> </w:t>
      </w:r>
      <w:r w:rsidR="00CF0345" w:rsidRPr="004362A6">
        <w:rPr>
          <w:rFonts w:eastAsia="Times New Roman" w:cs="Times New Roman"/>
          <w:color w:val="000000"/>
          <w:kern w:val="0"/>
          <w:szCs w:val="24"/>
          <w:lang w:val="hy-AM"/>
          <w14:ligatures w14:val="none"/>
        </w:rPr>
        <w:t>ուղղված</w:t>
      </w:r>
      <w:r w:rsidR="00901A1B" w:rsidRPr="004362A6">
        <w:rPr>
          <w:rFonts w:eastAsia="Times New Roman" w:cs="Times New Roman"/>
          <w:color w:val="000000"/>
          <w:kern w:val="0"/>
          <w:szCs w:val="24"/>
          <w:lang w:val="hy-AM"/>
          <w14:ligatures w14:val="none"/>
        </w:rPr>
        <w:t xml:space="preserve"> </w:t>
      </w:r>
      <w:r w:rsidR="00CF0345" w:rsidRPr="004362A6">
        <w:rPr>
          <w:rFonts w:eastAsia="Times New Roman" w:cs="Times New Roman"/>
          <w:color w:val="000000"/>
          <w:kern w:val="0"/>
          <w:szCs w:val="24"/>
          <w:lang w:val="hy-AM"/>
          <w14:ligatures w14:val="none"/>
        </w:rPr>
        <w:t>գործողություններ</w:t>
      </w:r>
      <w:r w:rsidR="00901A1B" w:rsidRPr="004362A6">
        <w:rPr>
          <w:rFonts w:eastAsia="Times New Roman" w:cs="Times New Roman"/>
          <w:color w:val="000000"/>
          <w:kern w:val="0"/>
          <w:szCs w:val="24"/>
          <w:lang w:val="hy-AM"/>
          <w14:ligatures w14:val="none"/>
        </w:rPr>
        <w:t xml:space="preserve"> </w:t>
      </w:r>
      <w:r w:rsidR="00CF0345" w:rsidRPr="004362A6">
        <w:rPr>
          <w:rFonts w:eastAsia="Times New Roman" w:cs="Times New Roman"/>
          <w:color w:val="000000"/>
          <w:kern w:val="0"/>
          <w:szCs w:val="24"/>
          <w:lang w:val="hy-AM"/>
          <w14:ligatures w14:val="none"/>
        </w:rPr>
        <w:t>կատարելուց,</w:t>
      </w:r>
      <w:r w:rsidR="00901A1B" w:rsidRPr="004362A6">
        <w:rPr>
          <w:rFonts w:eastAsia="Times New Roman" w:cs="Times New Roman"/>
          <w:color w:val="000000"/>
          <w:kern w:val="0"/>
          <w:szCs w:val="24"/>
          <w:lang w:val="hy-AM"/>
          <w14:ligatures w14:val="none"/>
        </w:rPr>
        <w:t xml:space="preserve"> </w:t>
      </w:r>
      <w:r w:rsidR="00CF0345" w:rsidRPr="004362A6">
        <w:rPr>
          <w:rFonts w:eastAsia="Times New Roman" w:cs="Times New Roman"/>
          <w:color w:val="000000"/>
          <w:kern w:val="0"/>
          <w:szCs w:val="24"/>
          <w:lang w:val="hy-AM"/>
          <w14:ligatures w14:val="none"/>
        </w:rPr>
        <w:t>այդ</w:t>
      </w:r>
      <w:r w:rsidR="00901A1B" w:rsidRPr="004362A6">
        <w:rPr>
          <w:rFonts w:eastAsia="Times New Roman" w:cs="Times New Roman"/>
          <w:color w:val="000000"/>
          <w:kern w:val="0"/>
          <w:szCs w:val="24"/>
          <w:lang w:val="hy-AM"/>
          <w14:ligatures w14:val="none"/>
        </w:rPr>
        <w:t xml:space="preserve"> </w:t>
      </w:r>
      <w:r w:rsidR="00CF0345" w:rsidRPr="004362A6">
        <w:rPr>
          <w:rFonts w:eastAsia="Times New Roman" w:cs="Times New Roman"/>
          <w:color w:val="000000"/>
          <w:kern w:val="0"/>
          <w:szCs w:val="24"/>
          <w:lang w:val="hy-AM"/>
          <w14:ligatures w14:val="none"/>
        </w:rPr>
        <w:t>թվում՝</w:t>
      </w:r>
      <w:r w:rsidR="00901A1B" w:rsidRPr="004362A6">
        <w:rPr>
          <w:rFonts w:eastAsia="Times New Roman" w:cs="Times New Roman"/>
          <w:color w:val="000000"/>
          <w:kern w:val="0"/>
          <w:szCs w:val="24"/>
          <w:lang w:val="hy-AM"/>
          <w14:ligatures w14:val="none"/>
        </w:rPr>
        <w:t xml:space="preserve"> </w:t>
      </w:r>
      <w:r w:rsidR="00CF0345" w:rsidRPr="004362A6">
        <w:rPr>
          <w:rFonts w:eastAsia="Times New Roman" w:cs="Times New Roman"/>
          <w:color w:val="000000"/>
          <w:kern w:val="0"/>
          <w:szCs w:val="24"/>
          <w:lang w:val="hy-AM"/>
          <w14:ligatures w14:val="none"/>
        </w:rPr>
        <w:t>իր</w:t>
      </w:r>
      <w:r w:rsidR="00901A1B" w:rsidRPr="004362A6">
        <w:rPr>
          <w:rFonts w:eastAsia="Times New Roman" w:cs="Times New Roman"/>
          <w:color w:val="000000"/>
          <w:kern w:val="0"/>
          <w:szCs w:val="24"/>
          <w:lang w:val="hy-AM"/>
          <w14:ligatures w14:val="none"/>
        </w:rPr>
        <w:t xml:space="preserve"> </w:t>
      </w:r>
      <w:r w:rsidR="00CF0345" w:rsidRPr="004362A6">
        <w:rPr>
          <w:rFonts w:eastAsia="Times New Roman" w:cs="Times New Roman"/>
          <w:color w:val="000000"/>
          <w:kern w:val="0"/>
          <w:szCs w:val="24"/>
          <w:lang w:val="hy-AM"/>
          <w14:ligatures w14:val="none"/>
        </w:rPr>
        <w:t>պաշտոնեական</w:t>
      </w:r>
      <w:r w:rsidR="00901A1B" w:rsidRPr="004362A6">
        <w:rPr>
          <w:rFonts w:eastAsia="Times New Roman" w:cs="Times New Roman"/>
          <w:color w:val="000000"/>
          <w:kern w:val="0"/>
          <w:szCs w:val="24"/>
          <w:lang w:val="hy-AM"/>
          <w14:ligatures w14:val="none"/>
        </w:rPr>
        <w:t xml:space="preserve"> </w:t>
      </w:r>
      <w:r w:rsidR="00CF0345" w:rsidRPr="004362A6">
        <w:rPr>
          <w:rFonts w:eastAsia="Times New Roman" w:cs="Times New Roman"/>
          <w:color w:val="000000"/>
          <w:kern w:val="0"/>
          <w:szCs w:val="24"/>
          <w:lang w:val="hy-AM"/>
          <w14:ligatures w14:val="none"/>
        </w:rPr>
        <w:t>դիրքն</w:t>
      </w:r>
      <w:r w:rsidR="00901A1B" w:rsidRPr="004362A6">
        <w:rPr>
          <w:rFonts w:eastAsia="Times New Roman" w:cs="Times New Roman"/>
          <w:color w:val="000000"/>
          <w:kern w:val="0"/>
          <w:szCs w:val="24"/>
          <w:lang w:val="hy-AM"/>
          <w14:ligatures w14:val="none"/>
        </w:rPr>
        <w:t xml:space="preserve"> </w:t>
      </w:r>
      <w:r w:rsidR="00CF0345" w:rsidRPr="004362A6">
        <w:rPr>
          <w:rFonts w:eastAsia="Times New Roman" w:cs="Times New Roman"/>
          <w:color w:val="000000"/>
          <w:kern w:val="0"/>
          <w:szCs w:val="24"/>
          <w:lang w:val="hy-AM"/>
          <w14:ligatures w14:val="none"/>
        </w:rPr>
        <w:t>օգտագործելով</w:t>
      </w:r>
      <w:r w:rsidR="00901A1B" w:rsidRPr="004362A6">
        <w:rPr>
          <w:rFonts w:eastAsia="Times New Roman" w:cs="Times New Roman"/>
          <w:color w:val="000000"/>
          <w:kern w:val="0"/>
          <w:szCs w:val="24"/>
          <w:lang w:val="hy-AM"/>
          <w14:ligatures w14:val="none"/>
        </w:rPr>
        <w:t xml:space="preserve"> </w:t>
      </w:r>
      <w:r w:rsidR="00CF0345" w:rsidRPr="004362A6">
        <w:rPr>
          <w:rFonts w:eastAsia="Times New Roman" w:cs="Times New Roman"/>
          <w:color w:val="000000"/>
          <w:kern w:val="0"/>
          <w:szCs w:val="24"/>
          <w:lang w:val="hy-AM"/>
          <w14:ligatures w14:val="none"/>
        </w:rPr>
        <w:t>կամ</w:t>
      </w:r>
      <w:r w:rsidR="00901A1B" w:rsidRPr="004362A6">
        <w:rPr>
          <w:rFonts w:eastAsia="Times New Roman" w:cs="Times New Roman"/>
          <w:color w:val="000000"/>
          <w:kern w:val="0"/>
          <w:szCs w:val="24"/>
          <w:lang w:val="hy-AM"/>
          <w14:ligatures w14:val="none"/>
        </w:rPr>
        <w:t xml:space="preserve"> </w:t>
      </w:r>
      <w:r w:rsidR="00CF0345" w:rsidRPr="004362A6">
        <w:rPr>
          <w:rFonts w:eastAsia="Times New Roman" w:cs="Times New Roman"/>
          <w:color w:val="000000"/>
          <w:kern w:val="0"/>
          <w:szCs w:val="24"/>
          <w:lang w:val="hy-AM"/>
          <w14:ligatures w14:val="none"/>
        </w:rPr>
        <w:t>այլ</w:t>
      </w:r>
      <w:r w:rsidR="00901A1B" w:rsidRPr="004362A6">
        <w:rPr>
          <w:rFonts w:eastAsia="Times New Roman" w:cs="Times New Roman"/>
          <w:color w:val="000000"/>
          <w:kern w:val="0"/>
          <w:szCs w:val="24"/>
          <w:lang w:val="hy-AM"/>
          <w14:ligatures w14:val="none"/>
        </w:rPr>
        <w:t xml:space="preserve"> </w:t>
      </w:r>
      <w:r w:rsidR="00CF0345" w:rsidRPr="004362A6">
        <w:rPr>
          <w:rFonts w:eastAsia="Times New Roman" w:cs="Times New Roman"/>
          <w:color w:val="000000"/>
          <w:kern w:val="0"/>
          <w:szCs w:val="24"/>
          <w:lang w:val="hy-AM"/>
          <w14:ligatures w14:val="none"/>
        </w:rPr>
        <w:t>անձի</w:t>
      </w:r>
      <w:r w:rsidR="00901A1B" w:rsidRPr="004362A6">
        <w:rPr>
          <w:rFonts w:eastAsia="Times New Roman" w:cs="Times New Roman"/>
          <w:color w:val="000000"/>
          <w:kern w:val="0"/>
          <w:szCs w:val="24"/>
          <w:lang w:val="hy-AM"/>
          <w14:ligatures w14:val="none"/>
        </w:rPr>
        <w:t xml:space="preserve"> </w:t>
      </w:r>
      <w:r w:rsidR="00CF0345" w:rsidRPr="004362A6">
        <w:rPr>
          <w:rFonts w:eastAsia="Times New Roman" w:cs="Times New Roman"/>
          <w:color w:val="000000"/>
          <w:kern w:val="0"/>
          <w:szCs w:val="24"/>
          <w:lang w:val="hy-AM"/>
          <w14:ligatures w14:val="none"/>
        </w:rPr>
        <w:t>կամ</w:t>
      </w:r>
      <w:r w:rsidR="00901A1B" w:rsidRPr="004362A6">
        <w:rPr>
          <w:rFonts w:eastAsia="Times New Roman" w:cs="Times New Roman"/>
          <w:color w:val="000000"/>
          <w:kern w:val="0"/>
          <w:szCs w:val="24"/>
          <w:lang w:val="hy-AM"/>
          <w14:ligatures w14:val="none"/>
        </w:rPr>
        <w:t xml:space="preserve"> </w:t>
      </w:r>
      <w:r w:rsidR="00CF0345" w:rsidRPr="004362A6">
        <w:rPr>
          <w:rFonts w:eastAsia="Times New Roman" w:cs="Times New Roman"/>
          <w:color w:val="000000"/>
          <w:kern w:val="0"/>
          <w:szCs w:val="24"/>
          <w:lang w:val="hy-AM"/>
          <w14:ligatures w14:val="none"/>
        </w:rPr>
        <w:t>կազմակերպության</w:t>
      </w:r>
      <w:r w:rsidR="00D55C47" w:rsidRPr="004362A6">
        <w:rPr>
          <w:rFonts w:eastAsia="Times New Roman" w:cs="Times New Roman"/>
          <w:color w:val="000000"/>
          <w:kern w:val="0"/>
          <w:szCs w:val="24"/>
          <w:lang w:val="hy-AM"/>
          <w14:ligatures w14:val="none"/>
        </w:rPr>
        <w:t>ը</w:t>
      </w:r>
      <w:r w:rsidR="00901A1B" w:rsidRPr="004362A6">
        <w:rPr>
          <w:rFonts w:eastAsia="Times New Roman" w:cs="Times New Roman"/>
          <w:color w:val="000000"/>
          <w:kern w:val="0"/>
          <w:szCs w:val="24"/>
          <w:lang w:val="hy-AM"/>
          <w14:ligatures w14:val="none"/>
        </w:rPr>
        <w:t xml:space="preserve"> </w:t>
      </w:r>
      <w:r w:rsidR="00CF0345" w:rsidRPr="004362A6">
        <w:rPr>
          <w:rFonts w:eastAsia="Times New Roman" w:cs="Times New Roman"/>
          <w:color w:val="000000"/>
          <w:kern w:val="0"/>
          <w:szCs w:val="24"/>
          <w:lang w:val="hy-AM"/>
          <w14:ligatures w14:val="none"/>
        </w:rPr>
        <w:t>որևէ</w:t>
      </w:r>
      <w:r w:rsidR="00901A1B" w:rsidRPr="004362A6">
        <w:rPr>
          <w:rFonts w:eastAsia="Times New Roman" w:cs="Times New Roman"/>
          <w:color w:val="000000"/>
          <w:kern w:val="0"/>
          <w:szCs w:val="24"/>
          <w:lang w:val="hy-AM"/>
          <w14:ligatures w14:val="none"/>
        </w:rPr>
        <w:t xml:space="preserve"> </w:t>
      </w:r>
      <w:r w:rsidR="00CF0345" w:rsidRPr="004362A6">
        <w:rPr>
          <w:rFonts w:eastAsia="Times New Roman" w:cs="Times New Roman"/>
          <w:color w:val="000000"/>
          <w:kern w:val="0"/>
          <w:szCs w:val="24"/>
          <w:lang w:val="hy-AM"/>
          <w14:ligatures w14:val="none"/>
        </w:rPr>
        <w:t>արտոնություն</w:t>
      </w:r>
      <w:r w:rsidR="00901A1B" w:rsidRPr="004362A6">
        <w:rPr>
          <w:rFonts w:eastAsia="Times New Roman" w:cs="Times New Roman"/>
          <w:color w:val="000000"/>
          <w:kern w:val="0"/>
          <w:szCs w:val="24"/>
          <w:lang w:val="hy-AM"/>
          <w14:ligatures w14:val="none"/>
        </w:rPr>
        <w:t xml:space="preserve"> </w:t>
      </w:r>
      <w:r w:rsidR="00CF0345" w:rsidRPr="004362A6">
        <w:rPr>
          <w:rFonts w:eastAsia="Times New Roman" w:cs="Times New Roman"/>
          <w:color w:val="000000"/>
          <w:kern w:val="0"/>
          <w:szCs w:val="24"/>
          <w:lang w:val="hy-AM"/>
          <w14:ligatures w14:val="none"/>
        </w:rPr>
        <w:t>տրամադրելով</w:t>
      </w:r>
      <w:r w:rsidR="00901A1B" w:rsidRPr="004362A6">
        <w:rPr>
          <w:rFonts w:eastAsia="Times New Roman" w:cs="Times New Roman"/>
          <w:color w:val="000000"/>
          <w:kern w:val="0"/>
          <w:szCs w:val="24"/>
          <w:lang w:val="hy-AM"/>
          <w14:ligatures w14:val="none"/>
        </w:rPr>
        <w:t xml:space="preserve"> </w:t>
      </w:r>
      <w:r w:rsidR="00CF0345" w:rsidRPr="004362A6">
        <w:rPr>
          <w:rFonts w:eastAsia="Times New Roman" w:cs="Times New Roman"/>
          <w:color w:val="000000"/>
          <w:kern w:val="0"/>
          <w:szCs w:val="24"/>
          <w:lang w:val="hy-AM"/>
          <w14:ligatures w14:val="none"/>
        </w:rPr>
        <w:t>կամ</w:t>
      </w:r>
      <w:r w:rsidR="00901A1B" w:rsidRPr="004362A6">
        <w:rPr>
          <w:rFonts w:eastAsia="Times New Roman" w:cs="Times New Roman"/>
          <w:color w:val="000000"/>
          <w:kern w:val="0"/>
          <w:szCs w:val="24"/>
          <w:lang w:val="hy-AM"/>
          <w14:ligatures w14:val="none"/>
        </w:rPr>
        <w:t xml:space="preserve"> </w:t>
      </w:r>
      <w:r w:rsidR="00CF0345" w:rsidRPr="004362A6">
        <w:rPr>
          <w:rFonts w:eastAsia="Times New Roman" w:cs="Times New Roman"/>
          <w:color w:val="000000"/>
          <w:kern w:val="0"/>
          <w:szCs w:val="24"/>
          <w:lang w:val="hy-AM"/>
          <w14:ligatures w14:val="none"/>
        </w:rPr>
        <w:t>այդպիսիք</w:t>
      </w:r>
      <w:r w:rsidR="00901A1B" w:rsidRPr="004362A6">
        <w:rPr>
          <w:rFonts w:eastAsia="Times New Roman" w:cs="Times New Roman"/>
          <w:color w:val="000000"/>
          <w:kern w:val="0"/>
          <w:szCs w:val="24"/>
          <w:lang w:val="hy-AM"/>
          <w14:ligatures w14:val="none"/>
        </w:rPr>
        <w:t xml:space="preserve"> </w:t>
      </w:r>
      <w:r w:rsidR="00CF0345" w:rsidRPr="004362A6">
        <w:rPr>
          <w:rFonts w:eastAsia="Times New Roman" w:cs="Times New Roman"/>
          <w:color w:val="000000"/>
          <w:kern w:val="0"/>
          <w:szCs w:val="24"/>
          <w:lang w:val="hy-AM"/>
          <w14:ligatures w14:val="none"/>
        </w:rPr>
        <w:t>տրամադրելու</w:t>
      </w:r>
      <w:r w:rsidR="00901A1B" w:rsidRPr="004362A6">
        <w:rPr>
          <w:rFonts w:eastAsia="Times New Roman" w:cs="Times New Roman"/>
          <w:color w:val="000000"/>
          <w:kern w:val="0"/>
          <w:szCs w:val="24"/>
          <w:lang w:val="hy-AM"/>
          <w14:ligatures w14:val="none"/>
        </w:rPr>
        <w:t xml:space="preserve"> </w:t>
      </w:r>
      <w:r w:rsidR="00CF0345" w:rsidRPr="004362A6">
        <w:rPr>
          <w:rFonts w:eastAsia="Times New Roman" w:cs="Times New Roman"/>
          <w:color w:val="000000"/>
          <w:kern w:val="0"/>
          <w:szCs w:val="24"/>
          <w:lang w:val="hy-AM"/>
          <w14:ligatures w14:val="none"/>
        </w:rPr>
        <w:t>խոստումներ</w:t>
      </w:r>
      <w:r w:rsidR="00901A1B" w:rsidRPr="004362A6">
        <w:rPr>
          <w:rFonts w:eastAsia="Times New Roman" w:cs="Times New Roman"/>
          <w:color w:val="000000"/>
          <w:kern w:val="0"/>
          <w:szCs w:val="24"/>
          <w:lang w:val="hy-AM"/>
          <w14:ligatures w14:val="none"/>
        </w:rPr>
        <w:t xml:space="preserve"> </w:t>
      </w:r>
      <w:r w:rsidR="00CF0345" w:rsidRPr="004362A6">
        <w:rPr>
          <w:rFonts w:eastAsia="Times New Roman" w:cs="Times New Roman"/>
          <w:color w:val="000000"/>
          <w:kern w:val="0"/>
          <w:szCs w:val="24"/>
          <w:lang w:val="hy-AM"/>
          <w14:ligatures w14:val="none"/>
        </w:rPr>
        <w:t>տալով։</w:t>
      </w:r>
    </w:p>
    <w:p w14:paraId="5DCD251D" w14:textId="2215C1A6" w:rsidR="00387D20" w:rsidRPr="004362A6" w:rsidRDefault="00387D20" w:rsidP="0021254C">
      <w:pPr>
        <w:pStyle w:val="a5"/>
        <w:numPr>
          <w:ilvl w:val="0"/>
          <w:numId w:val="1"/>
        </w:numPr>
        <w:shd w:val="clear" w:color="auto" w:fill="FFFFFF"/>
        <w:tabs>
          <w:tab w:val="left" w:pos="851"/>
        </w:tabs>
        <w:spacing w:after="0" w:line="276" w:lineRule="auto"/>
        <w:ind w:left="0" w:firstLine="360"/>
        <w:jc w:val="both"/>
        <w:rPr>
          <w:rFonts w:eastAsia="Times New Roman" w:cs="Times New Roman"/>
          <w:color w:val="000000"/>
          <w:kern w:val="0"/>
          <w:szCs w:val="24"/>
          <w:lang w:val="hy-AM"/>
          <w14:ligatures w14:val="none"/>
        </w:rPr>
      </w:pPr>
      <w:r>
        <w:rPr>
          <w:rFonts w:eastAsia="Times New Roman" w:cs="Times New Roman"/>
          <w:color w:val="000000"/>
          <w:kern w:val="0"/>
          <w:szCs w:val="24"/>
          <w:lang w:val="hy-AM"/>
          <w14:ligatures w14:val="none"/>
        </w:rPr>
        <w:t>Զինծառայող</w:t>
      </w:r>
      <w:r w:rsidRPr="004F44E6">
        <w:rPr>
          <w:rFonts w:eastAsia="Times New Roman" w:cs="Times New Roman"/>
          <w:color w:val="000000"/>
          <w:kern w:val="0"/>
          <w:szCs w:val="24"/>
          <w:lang w:val="hy-AM"/>
          <w14:ligatures w14:val="none"/>
        </w:rPr>
        <w:t>ը պարտավոր է ձեռնպահ մնալ հանրային ծառայության համակարգում պաշտոն զբաղեցնելու հանգամանքով պայմանավորված որևէ մեկի նկատմամբ արտոնյալ վերաբերմունք դրսևորելուց, ինչպիսի վերաբերմունք ողջամտորեն չէր դրսևորվի պաշտոն չզբաղեցնող անձի նկատմամբ։</w:t>
      </w:r>
    </w:p>
    <w:p w14:paraId="4527201C" w14:textId="70B80218" w:rsidR="00BE5B42" w:rsidRPr="0064479D" w:rsidRDefault="008200FB" w:rsidP="0021254C">
      <w:pPr>
        <w:pStyle w:val="a5"/>
        <w:numPr>
          <w:ilvl w:val="0"/>
          <w:numId w:val="1"/>
        </w:numPr>
        <w:shd w:val="clear" w:color="auto" w:fill="FFFFFF"/>
        <w:tabs>
          <w:tab w:val="left" w:pos="851"/>
        </w:tabs>
        <w:spacing w:after="0" w:line="276" w:lineRule="auto"/>
        <w:ind w:left="0" w:firstLine="360"/>
        <w:jc w:val="both"/>
        <w:rPr>
          <w:rFonts w:eastAsia="Times New Roman" w:cs="Times New Roman"/>
          <w:color w:val="000000"/>
          <w:kern w:val="0"/>
          <w:szCs w:val="24"/>
          <w:lang w:val="hy-AM"/>
          <w14:ligatures w14:val="none"/>
        </w:rPr>
      </w:pPr>
      <w:r>
        <w:rPr>
          <w:rFonts w:eastAsia="Times New Roman" w:cs="Times New Roman"/>
          <w:color w:val="000000"/>
          <w:kern w:val="0"/>
          <w:szCs w:val="24"/>
          <w:lang w:val="hy-AM"/>
          <w14:ligatures w14:val="none"/>
        </w:rPr>
        <w:t>Զինծառայող</w:t>
      </w:r>
      <w:r w:rsidR="00BE5B42" w:rsidRPr="0064479D">
        <w:rPr>
          <w:rFonts w:eastAsia="Times New Roman" w:cs="Times New Roman"/>
          <w:color w:val="000000"/>
          <w:kern w:val="0"/>
          <w:szCs w:val="24"/>
          <w:lang w:val="hy-AM"/>
          <w14:ligatures w14:val="none"/>
        </w:rPr>
        <w:t xml:space="preserve">ը չպետք է իր պարտականությունների իրականացման հետ կապված նվերներ ընդունի կամ դրանք հետագայում ընդունելու համաձայնություն հայտնի՝ բացառությամբ </w:t>
      </w:r>
      <w:r w:rsidR="00CE6694">
        <w:rPr>
          <w:rFonts w:eastAsia="Times New Roman" w:cs="Times New Roman"/>
          <w:color w:val="000000"/>
          <w:kern w:val="0"/>
          <w:szCs w:val="24"/>
          <w:lang w:val="hy-AM"/>
          <w14:ligatures w14:val="none"/>
        </w:rPr>
        <w:t>օրենքով</w:t>
      </w:r>
      <w:r w:rsidR="00BE5B42" w:rsidRPr="0064479D">
        <w:rPr>
          <w:rFonts w:eastAsia="Times New Roman" w:cs="Times New Roman"/>
          <w:color w:val="000000"/>
          <w:kern w:val="0"/>
          <w:szCs w:val="24"/>
          <w:lang w:val="hy-AM"/>
          <w14:ligatures w14:val="none"/>
        </w:rPr>
        <w:t xml:space="preserve"> թույլատրելի համարվող նվերների:</w:t>
      </w:r>
    </w:p>
    <w:p w14:paraId="1A128C79" w14:textId="263971ED" w:rsidR="00BE5B42" w:rsidRPr="0064479D" w:rsidRDefault="008200FB" w:rsidP="0021254C">
      <w:pPr>
        <w:pStyle w:val="a5"/>
        <w:numPr>
          <w:ilvl w:val="0"/>
          <w:numId w:val="1"/>
        </w:numPr>
        <w:shd w:val="clear" w:color="auto" w:fill="FFFFFF"/>
        <w:tabs>
          <w:tab w:val="left" w:pos="851"/>
        </w:tabs>
        <w:spacing w:after="0" w:line="276" w:lineRule="auto"/>
        <w:ind w:left="0" w:firstLine="360"/>
        <w:jc w:val="both"/>
        <w:rPr>
          <w:rFonts w:eastAsia="Times New Roman" w:cs="Times New Roman"/>
          <w:color w:val="000000"/>
          <w:kern w:val="0"/>
          <w:szCs w:val="24"/>
          <w:lang w:val="hy-AM"/>
          <w14:ligatures w14:val="none"/>
        </w:rPr>
      </w:pPr>
      <w:r>
        <w:rPr>
          <w:rFonts w:eastAsia="Times New Roman" w:cs="Times New Roman"/>
          <w:color w:val="000000"/>
          <w:kern w:val="0"/>
          <w:szCs w:val="24"/>
          <w:lang w:val="hy-AM"/>
          <w14:ligatures w14:val="none"/>
        </w:rPr>
        <w:lastRenderedPageBreak/>
        <w:t>Զինծառայող</w:t>
      </w:r>
      <w:r w:rsidR="00BE5B42" w:rsidRPr="0064479D">
        <w:rPr>
          <w:rFonts w:eastAsia="Times New Roman" w:cs="Times New Roman"/>
          <w:color w:val="000000"/>
          <w:kern w:val="0"/>
          <w:szCs w:val="24"/>
          <w:lang w:val="hy-AM"/>
          <w14:ligatures w14:val="none"/>
        </w:rPr>
        <w:t xml:space="preserve">ը պարտավոր է իր պարտականությունների կատարման ընթացքում խուսափել այնպիսի </w:t>
      </w:r>
      <w:r w:rsidR="00411C9E" w:rsidRPr="0064479D">
        <w:rPr>
          <w:rFonts w:eastAsia="Times New Roman" w:cs="Times New Roman"/>
          <w:color w:val="000000"/>
          <w:kern w:val="0"/>
          <w:szCs w:val="24"/>
          <w:lang w:val="hy-AM"/>
          <w14:ligatures w14:val="none"/>
        </w:rPr>
        <w:t>գործողություններից</w:t>
      </w:r>
      <w:r w:rsidR="00BE5B42" w:rsidRPr="0064479D">
        <w:rPr>
          <w:rFonts w:eastAsia="Times New Roman" w:cs="Times New Roman"/>
          <w:color w:val="000000"/>
          <w:kern w:val="0"/>
          <w:szCs w:val="24"/>
          <w:lang w:val="hy-AM"/>
          <w14:ligatures w14:val="none"/>
        </w:rPr>
        <w:t xml:space="preserve">, որոնք առաջացնում են կամ կարող են առաջացնել շահերի բախում, կամ որոնց առկայության պայմաններում </w:t>
      </w:r>
      <w:r>
        <w:rPr>
          <w:rFonts w:eastAsia="Times New Roman" w:cs="Times New Roman"/>
          <w:color w:val="000000"/>
          <w:kern w:val="0"/>
          <w:szCs w:val="24"/>
          <w:lang w:val="hy-AM"/>
          <w14:ligatures w14:val="none"/>
        </w:rPr>
        <w:t>Զինծառայող</w:t>
      </w:r>
      <w:r w:rsidR="00BE5B42" w:rsidRPr="0064479D">
        <w:rPr>
          <w:rFonts w:eastAsia="Times New Roman" w:cs="Times New Roman"/>
          <w:color w:val="000000"/>
          <w:kern w:val="0"/>
          <w:szCs w:val="24"/>
          <w:lang w:val="hy-AM"/>
          <w14:ligatures w14:val="none"/>
        </w:rPr>
        <w:t>ը հնարավորություն չի ունենա անաչառ և անկողմնակալ կատարելու իր պարտականությունները:</w:t>
      </w:r>
    </w:p>
    <w:p w14:paraId="54A3BEFE" w14:textId="3BF3F16A" w:rsidR="00BE5B42" w:rsidRPr="0064479D" w:rsidRDefault="008200FB" w:rsidP="0021254C">
      <w:pPr>
        <w:pStyle w:val="a5"/>
        <w:numPr>
          <w:ilvl w:val="0"/>
          <w:numId w:val="1"/>
        </w:numPr>
        <w:shd w:val="clear" w:color="auto" w:fill="FFFFFF"/>
        <w:tabs>
          <w:tab w:val="left" w:pos="851"/>
        </w:tabs>
        <w:spacing w:after="0" w:line="276" w:lineRule="auto"/>
        <w:ind w:left="0" w:firstLine="360"/>
        <w:jc w:val="both"/>
        <w:rPr>
          <w:rFonts w:eastAsia="Times New Roman" w:cs="Times New Roman"/>
          <w:color w:val="000000"/>
          <w:kern w:val="0"/>
          <w:szCs w:val="24"/>
          <w:lang w:val="hy-AM"/>
          <w14:ligatures w14:val="none"/>
        </w:rPr>
      </w:pPr>
      <w:r>
        <w:rPr>
          <w:rFonts w:eastAsia="Times New Roman" w:cs="Times New Roman"/>
          <w:color w:val="000000"/>
          <w:kern w:val="0"/>
          <w:szCs w:val="24"/>
          <w:lang w:val="hy-AM"/>
          <w14:ligatures w14:val="none"/>
        </w:rPr>
        <w:t>Զինծառայող</w:t>
      </w:r>
      <w:r w:rsidR="00BE5B42" w:rsidRPr="0064479D">
        <w:rPr>
          <w:rFonts w:eastAsia="Times New Roman" w:cs="Times New Roman"/>
          <w:color w:val="000000"/>
          <w:kern w:val="0"/>
          <w:szCs w:val="24"/>
          <w:lang w:val="hy-AM"/>
          <w14:ligatures w14:val="none"/>
        </w:rPr>
        <w:t>ն իր պարտականությունների կատարման ընթացքում պարտավոր է խուսափել այնպիսի գործողության կատարումից կամ որոշման կայացումից, որը ողջամտորեն կարող է մեկնաբանվել որպես ուղղակի կամ անուղղակի անձնական շահով կամ իր հետ փոխկապակցված անձի շահով առաջնորդվել։</w:t>
      </w:r>
    </w:p>
    <w:p w14:paraId="28E30997" w14:textId="4910148B" w:rsidR="00BE5B42" w:rsidRPr="0064479D" w:rsidRDefault="008200FB" w:rsidP="0021254C">
      <w:pPr>
        <w:pStyle w:val="a5"/>
        <w:numPr>
          <w:ilvl w:val="0"/>
          <w:numId w:val="1"/>
        </w:numPr>
        <w:shd w:val="clear" w:color="auto" w:fill="FFFFFF"/>
        <w:tabs>
          <w:tab w:val="left" w:pos="851"/>
        </w:tabs>
        <w:spacing w:after="0" w:line="276" w:lineRule="auto"/>
        <w:ind w:left="0" w:firstLine="360"/>
        <w:jc w:val="both"/>
        <w:rPr>
          <w:rFonts w:eastAsia="Times New Roman" w:cs="Times New Roman"/>
          <w:color w:val="000000"/>
          <w:kern w:val="0"/>
          <w:szCs w:val="24"/>
          <w:lang w:val="hy-AM"/>
          <w14:ligatures w14:val="none"/>
        </w:rPr>
      </w:pPr>
      <w:r>
        <w:rPr>
          <w:rFonts w:eastAsia="Times New Roman" w:cs="Times New Roman"/>
          <w:color w:val="000000"/>
          <w:kern w:val="0"/>
          <w:szCs w:val="24"/>
          <w:lang w:val="hy-AM"/>
          <w14:ligatures w14:val="none"/>
        </w:rPr>
        <w:t>Զինծառայող</w:t>
      </w:r>
      <w:r w:rsidR="00BE5B42" w:rsidRPr="0064479D">
        <w:rPr>
          <w:rFonts w:eastAsia="Times New Roman" w:cs="Times New Roman"/>
          <w:color w:val="000000"/>
          <w:kern w:val="0"/>
          <w:szCs w:val="24"/>
          <w:lang w:val="hy-AM"/>
          <w14:ligatures w14:val="none"/>
        </w:rPr>
        <w:t>ը պարտավոր է ձեռնարկել անհրաժեշտ միջոցներ կամ գործողություններ իր անձնական շահերի և իր պաշտոնից ու կարգավիճակից բխող շահերի միջև հնարավոր բախումը կանխելու համար։</w:t>
      </w:r>
    </w:p>
    <w:p w14:paraId="504CBA94" w14:textId="06DC047E" w:rsidR="004B142C" w:rsidRPr="00A52881" w:rsidRDefault="008200FB" w:rsidP="0021254C">
      <w:pPr>
        <w:pStyle w:val="a5"/>
        <w:numPr>
          <w:ilvl w:val="0"/>
          <w:numId w:val="1"/>
        </w:numPr>
        <w:shd w:val="clear" w:color="auto" w:fill="FFFFFF"/>
        <w:tabs>
          <w:tab w:val="left" w:pos="851"/>
        </w:tabs>
        <w:spacing w:after="0" w:line="276" w:lineRule="auto"/>
        <w:ind w:left="0" w:firstLine="360"/>
        <w:jc w:val="both"/>
        <w:rPr>
          <w:rFonts w:eastAsia="Times New Roman" w:cs="Times New Roman"/>
          <w:color w:val="000000"/>
          <w:kern w:val="0"/>
          <w:szCs w:val="24"/>
          <w:lang w:val="hy-AM"/>
          <w14:ligatures w14:val="none"/>
        </w:rPr>
      </w:pPr>
      <w:bookmarkStart w:id="0" w:name="_Hlk177050513"/>
      <w:r>
        <w:rPr>
          <w:rFonts w:eastAsia="Times New Roman" w:cs="Times New Roman"/>
          <w:color w:val="000000"/>
          <w:kern w:val="0"/>
          <w:szCs w:val="24"/>
          <w:lang w:val="hy-AM"/>
          <w14:ligatures w14:val="none"/>
        </w:rPr>
        <w:t>Զինծառայող</w:t>
      </w:r>
      <w:r w:rsidR="00BE5B42" w:rsidRPr="0064479D">
        <w:rPr>
          <w:rFonts w:eastAsia="Times New Roman" w:cs="Times New Roman"/>
          <w:color w:val="000000"/>
          <w:kern w:val="0"/>
          <w:szCs w:val="24"/>
          <w:lang w:val="hy-AM"/>
          <w14:ligatures w14:val="none"/>
        </w:rPr>
        <w:t xml:space="preserve">ը պարտավոր է </w:t>
      </w:r>
      <w:r w:rsidR="00A46120" w:rsidRPr="0064479D">
        <w:rPr>
          <w:rFonts w:eastAsia="Times New Roman" w:cs="Times New Roman"/>
          <w:color w:val="000000"/>
          <w:kern w:val="0"/>
          <w:szCs w:val="24"/>
          <w:lang w:val="hy-AM"/>
          <w14:ligatures w14:val="none"/>
        </w:rPr>
        <w:t xml:space="preserve">շահերի բախման </w:t>
      </w:r>
      <w:r w:rsidR="00BE5B42" w:rsidRPr="0064479D">
        <w:rPr>
          <w:rFonts w:eastAsia="Times New Roman" w:cs="Times New Roman"/>
          <w:color w:val="000000"/>
          <w:kern w:val="0"/>
          <w:szCs w:val="24"/>
          <w:lang w:val="hy-AM"/>
          <w14:ligatures w14:val="none"/>
        </w:rPr>
        <w:t xml:space="preserve">ցանկացած դեպքում այդ մասին տեղեկացնել իր </w:t>
      </w:r>
      <w:r w:rsidR="00A100AC" w:rsidRPr="0064479D">
        <w:rPr>
          <w:rFonts w:eastAsia="Times New Roman" w:cs="Times New Roman"/>
          <w:color w:val="000000"/>
          <w:kern w:val="0"/>
          <w:szCs w:val="24"/>
          <w:lang w:val="hy-AM"/>
          <w14:ligatures w14:val="none"/>
        </w:rPr>
        <w:t xml:space="preserve">անմիջական ղեկավարին կամ </w:t>
      </w:r>
      <w:r w:rsidR="00BE5B42" w:rsidRPr="0064479D">
        <w:rPr>
          <w:rFonts w:eastAsia="Times New Roman" w:cs="Times New Roman"/>
          <w:color w:val="000000"/>
          <w:kern w:val="0"/>
          <w:szCs w:val="24"/>
          <w:lang w:val="hy-AM"/>
          <w14:ligatures w14:val="none"/>
        </w:rPr>
        <w:t xml:space="preserve">վերադասին, կատարել </w:t>
      </w:r>
      <w:r w:rsidR="0061714B" w:rsidRPr="0064479D">
        <w:rPr>
          <w:rFonts w:eastAsia="Times New Roman" w:cs="Times New Roman"/>
          <w:color w:val="000000"/>
          <w:kern w:val="0"/>
          <w:szCs w:val="24"/>
          <w:lang w:val="hy-AM"/>
          <w14:ligatures w14:val="none"/>
        </w:rPr>
        <w:t>վերջիններիս կողմից կայացված՝</w:t>
      </w:r>
      <w:r w:rsidR="00BE5B42" w:rsidRPr="0064479D">
        <w:rPr>
          <w:rFonts w:eastAsia="Times New Roman" w:cs="Times New Roman"/>
          <w:color w:val="000000"/>
          <w:kern w:val="0"/>
          <w:szCs w:val="24"/>
          <w:lang w:val="hy-AM"/>
          <w14:ligatures w14:val="none"/>
        </w:rPr>
        <w:t xml:space="preserve"> </w:t>
      </w:r>
      <w:r w:rsidR="0061714B" w:rsidRPr="0064479D">
        <w:rPr>
          <w:rFonts w:eastAsia="Times New Roman" w:cs="Times New Roman"/>
          <w:color w:val="000000"/>
          <w:kern w:val="0"/>
          <w:szCs w:val="24"/>
          <w:lang w:val="hy-AM"/>
          <w14:ligatures w14:val="none"/>
        </w:rPr>
        <w:t xml:space="preserve">իրավիճակի լուծմանն ուղղված </w:t>
      </w:r>
      <w:r w:rsidR="00BE5B42" w:rsidRPr="0064479D">
        <w:rPr>
          <w:rFonts w:eastAsia="Times New Roman" w:cs="Times New Roman"/>
          <w:color w:val="000000"/>
          <w:kern w:val="0"/>
          <w:szCs w:val="24"/>
          <w:lang w:val="hy-AM"/>
          <w14:ligatures w14:val="none"/>
        </w:rPr>
        <w:t>որոշում</w:t>
      </w:r>
      <w:r w:rsidR="00DD01B6" w:rsidRPr="0064479D">
        <w:rPr>
          <w:rFonts w:eastAsia="Times New Roman" w:cs="Times New Roman"/>
          <w:color w:val="000000"/>
          <w:kern w:val="0"/>
          <w:szCs w:val="24"/>
          <w:lang w:val="hy-AM"/>
          <w14:ligatures w14:val="none"/>
        </w:rPr>
        <w:t>ը</w:t>
      </w:r>
      <w:r w:rsidR="00BE5B42" w:rsidRPr="0064479D">
        <w:rPr>
          <w:rFonts w:eastAsia="Times New Roman" w:cs="Times New Roman"/>
          <w:color w:val="000000"/>
          <w:kern w:val="0"/>
          <w:szCs w:val="24"/>
          <w:lang w:val="hy-AM"/>
          <w14:ligatures w14:val="none"/>
        </w:rPr>
        <w:t>։</w:t>
      </w:r>
      <w:bookmarkEnd w:id="0"/>
    </w:p>
    <w:p w14:paraId="447F0A4E" w14:textId="77777777" w:rsidR="00750F44" w:rsidRDefault="00750F44" w:rsidP="0021254C">
      <w:pPr>
        <w:pStyle w:val="a5"/>
        <w:shd w:val="clear" w:color="auto" w:fill="FFFFFF"/>
        <w:spacing w:after="0" w:line="276" w:lineRule="auto"/>
        <w:ind w:left="0"/>
        <w:jc w:val="center"/>
        <w:rPr>
          <w:rFonts w:eastAsia="Times New Roman" w:cs="Times New Roman"/>
          <w:b/>
          <w:bCs/>
          <w:color w:val="000000"/>
          <w:kern w:val="0"/>
          <w:szCs w:val="24"/>
          <w:lang w:val="hy-AM"/>
          <w14:ligatures w14:val="none"/>
        </w:rPr>
      </w:pPr>
    </w:p>
    <w:p w14:paraId="330196EB" w14:textId="6731D5BF" w:rsidR="00CF0345" w:rsidRPr="0064479D" w:rsidRDefault="000A2D67" w:rsidP="0021254C">
      <w:pPr>
        <w:pStyle w:val="a5"/>
        <w:shd w:val="clear" w:color="auto" w:fill="FFFFFF"/>
        <w:spacing w:after="0" w:line="276" w:lineRule="auto"/>
        <w:ind w:left="0"/>
        <w:jc w:val="center"/>
        <w:rPr>
          <w:rFonts w:eastAsia="Times New Roman" w:cs="Times New Roman"/>
          <w:color w:val="000000"/>
          <w:kern w:val="0"/>
          <w:szCs w:val="24"/>
          <w:lang w:val="hy-AM"/>
          <w14:ligatures w14:val="none"/>
        </w:rPr>
      </w:pPr>
      <w:r w:rsidRPr="0064479D">
        <w:rPr>
          <w:rFonts w:eastAsia="Times New Roman" w:cs="Times New Roman"/>
          <w:b/>
          <w:bCs/>
          <w:color w:val="000000"/>
          <w:kern w:val="0"/>
          <w:szCs w:val="24"/>
          <w:lang w:val="hy-AM"/>
          <w14:ligatures w14:val="none"/>
        </w:rPr>
        <w:t>4</w:t>
      </w:r>
      <w:r w:rsidR="00FB14AC" w:rsidRPr="00FB14AC">
        <w:rPr>
          <w:rFonts w:ascii="MS Mincho" w:eastAsia="MS Mincho" w:hAnsi="MS Mincho" w:cs="MS Mincho"/>
          <w:b/>
          <w:bCs/>
          <w:color w:val="000000"/>
          <w:kern w:val="0"/>
          <w:szCs w:val="24"/>
          <w:lang w:val="hy-AM"/>
          <w14:ligatures w14:val="none"/>
        </w:rPr>
        <w:t>․</w:t>
      </w:r>
      <w:r w:rsidR="00FB14AC" w:rsidRPr="00FB14AC">
        <w:rPr>
          <w:rFonts w:eastAsia="Microsoft YaHei" w:cs="Microsoft YaHei"/>
          <w:b/>
          <w:bCs/>
          <w:color w:val="000000"/>
          <w:kern w:val="0"/>
          <w:szCs w:val="24"/>
          <w:lang w:val="hy-AM"/>
          <w14:ligatures w14:val="none"/>
        </w:rPr>
        <w:t xml:space="preserve"> </w:t>
      </w:r>
      <w:r w:rsidR="007E43E4" w:rsidRPr="007E43E4">
        <w:rPr>
          <w:rFonts w:cs="NotoSansArmenian-Regular"/>
          <w:b/>
          <w:bCs/>
          <w:kern w:val="0"/>
          <w:szCs w:val="24"/>
          <w:lang w:val="hy-AM"/>
        </w:rPr>
        <w:t>ՀԱՍԱՐԱԿԱԿԱՆ ԵՎ ՄԻՋԱՆՁՆԱՅԻՆ ՓՈԽՀԱՐԱԲԵՐՈՒԹՅՈՒՆՆԵՐՈՒՄ</w:t>
      </w:r>
      <w:r w:rsidR="007E43E4">
        <w:rPr>
          <w:rFonts w:cs="NotoSansArmenian-Regular"/>
          <w:kern w:val="0"/>
          <w:szCs w:val="24"/>
          <w:lang w:val="hy-AM"/>
        </w:rPr>
        <w:t xml:space="preserve"> </w:t>
      </w:r>
      <w:r w:rsidR="00FB14AC" w:rsidRPr="00FB14AC">
        <w:rPr>
          <w:rFonts w:eastAsia="Times New Roman" w:cs="Times New Roman"/>
          <w:b/>
          <w:bCs/>
          <w:color w:val="000000"/>
          <w:kern w:val="0"/>
          <w:szCs w:val="24"/>
          <w:lang w:val="hy-AM"/>
          <w14:ligatures w14:val="none"/>
        </w:rPr>
        <w:t xml:space="preserve">ԿԻՐԱՌՎՈՂ </w:t>
      </w:r>
      <w:r w:rsidR="009A1B9A" w:rsidRPr="0064479D">
        <w:rPr>
          <w:rFonts w:eastAsia="Times New Roman" w:cs="Times New Roman"/>
          <w:b/>
          <w:bCs/>
          <w:color w:val="000000"/>
          <w:kern w:val="0"/>
          <w:szCs w:val="24"/>
          <w:lang w:val="hy-AM"/>
          <w14:ligatures w14:val="none"/>
        </w:rPr>
        <w:t>ՎԱՐՔԱԳԾԻ ԿԱՆՈՆՆԵՐ</w:t>
      </w:r>
    </w:p>
    <w:p w14:paraId="5F078ED5" w14:textId="1169032D" w:rsidR="00CF0345" w:rsidRPr="0064479D" w:rsidRDefault="00CF0345" w:rsidP="0021254C">
      <w:pPr>
        <w:shd w:val="clear" w:color="auto" w:fill="FFFFFF"/>
        <w:spacing w:after="0" w:line="276" w:lineRule="auto"/>
        <w:ind w:firstLine="360"/>
        <w:rPr>
          <w:rFonts w:eastAsia="Times New Roman" w:cs="Times New Roman"/>
          <w:color w:val="000000"/>
          <w:kern w:val="0"/>
          <w:szCs w:val="24"/>
          <w:lang w:val="hy-AM"/>
          <w14:ligatures w14:val="none"/>
        </w:rPr>
      </w:pPr>
    </w:p>
    <w:p w14:paraId="19BB58E3" w14:textId="77777777" w:rsidR="009769A3" w:rsidRDefault="008200FB" w:rsidP="0021254C">
      <w:pPr>
        <w:pStyle w:val="a5"/>
        <w:numPr>
          <w:ilvl w:val="0"/>
          <w:numId w:val="1"/>
        </w:numPr>
        <w:shd w:val="clear" w:color="auto" w:fill="FFFFFF"/>
        <w:tabs>
          <w:tab w:val="left" w:pos="851"/>
        </w:tabs>
        <w:spacing w:after="0" w:line="276" w:lineRule="auto"/>
        <w:ind w:left="0" w:firstLine="426"/>
        <w:jc w:val="both"/>
        <w:rPr>
          <w:rFonts w:eastAsia="Times New Roman" w:cs="Times New Roman"/>
          <w:color w:val="000000"/>
          <w:kern w:val="0"/>
          <w:szCs w:val="24"/>
          <w:lang w:val="hy-AM"/>
          <w14:ligatures w14:val="none"/>
        </w:rPr>
      </w:pPr>
      <w:r>
        <w:rPr>
          <w:rFonts w:eastAsia="Times New Roman" w:cs="Times New Roman"/>
          <w:color w:val="000000"/>
          <w:kern w:val="0"/>
          <w:szCs w:val="24"/>
          <w:lang w:val="hy-AM"/>
          <w14:ligatures w14:val="none"/>
        </w:rPr>
        <w:t>Զինծառայող</w:t>
      </w:r>
      <w:r w:rsidR="00411C9E" w:rsidRPr="0064479D">
        <w:rPr>
          <w:rFonts w:eastAsia="Times New Roman" w:cs="Times New Roman"/>
          <w:color w:val="000000"/>
          <w:kern w:val="0"/>
          <w:szCs w:val="24"/>
          <w:lang w:val="hy-AM"/>
          <w14:ligatures w14:val="none"/>
        </w:rPr>
        <w:t>ն</w:t>
      </w:r>
      <w:r w:rsidR="005374DE" w:rsidRPr="0064479D">
        <w:rPr>
          <w:rFonts w:eastAsia="Times New Roman" w:cs="Times New Roman"/>
          <w:color w:val="000000"/>
          <w:kern w:val="0"/>
          <w:szCs w:val="24"/>
          <w:lang w:val="hy-AM"/>
          <w14:ligatures w14:val="none"/>
        </w:rPr>
        <w:t xml:space="preserve"> </w:t>
      </w:r>
      <w:r w:rsidR="00411C9E" w:rsidRPr="0064479D">
        <w:rPr>
          <w:rFonts w:eastAsia="Times New Roman" w:cs="Times New Roman"/>
          <w:color w:val="000000"/>
          <w:kern w:val="0"/>
          <w:szCs w:val="24"/>
          <w:lang w:val="hy-AM"/>
          <w14:ligatures w14:val="none"/>
        </w:rPr>
        <w:t>ի պաշտոնե հանդես գալիս այլ անձանց հետ հաղորդակցության ժամանակ, այդ թվում՝ նամակագրությամբ կամ հեռախոսով հաղորդակցվելիս պարտավոր է ցանկացած իրավիճակում ցուցաբերել բարեկրթություն, քաղաքավարություն, նրբանկատություն, զսպվածություն, հավասարակշռվածություն և հարգալիրություն:</w:t>
      </w:r>
      <w:r w:rsidR="0016385F" w:rsidRPr="0064479D">
        <w:rPr>
          <w:rFonts w:eastAsia="Times New Roman" w:cs="Times New Roman"/>
          <w:color w:val="000000"/>
          <w:kern w:val="0"/>
          <w:szCs w:val="24"/>
          <w:lang w:val="hy-AM"/>
          <w14:ligatures w14:val="none"/>
        </w:rPr>
        <w:t xml:space="preserve"> </w:t>
      </w:r>
    </w:p>
    <w:p w14:paraId="7BE7F051" w14:textId="345F3A11" w:rsidR="009769A3" w:rsidRPr="009769A3" w:rsidRDefault="00EF053E"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Pr>
          <w:lang w:val="hy-AM"/>
        </w:rPr>
        <w:t xml:space="preserve"> </w:t>
      </w:r>
      <w:r w:rsidR="009769A3" w:rsidRPr="003E6F58">
        <w:rPr>
          <w:lang w:val="hy-AM"/>
        </w:rPr>
        <w:t xml:space="preserve">Զինծառայողները պետք է իրենց մասնագիտական </w:t>
      </w:r>
      <w:r w:rsidR="009769A3" w:rsidRPr="003E6F58">
        <w:rPr>
          <w:rFonts w:ascii="Times New Roman" w:hAnsi="Times New Roman" w:cs="Times New Roman"/>
          <w:lang w:val="hy-AM"/>
        </w:rPr>
        <w:t>​​</w:t>
      </w:r>
      <w:r w:rsidR="009769A3" w:rsidRPr="003E6F58">
        <w:rPr>
          <w:lang w:val="hy-AM"/>
        </w:rPr>
        <w:t xml:space="preserve">հարաբերությունները կառուցեն համատեղ պատասխանատվության, </w:t>
      </w:r>
      <w:r w:rsidR="00B0294F" w:rsidRPr="009769A3">
        <w:rPr>
          <w:rFonts w:cs="NotoSansArmenian-Regular"/>
          <w:kern w:val="0"/>
          <w:szCs w:val="24"/>
          <w:lang w:val="hy-AM"/>
        </w:rPr>
        <w:t>համերաշխության</w:t>
      </w:r>
      <w:r w:rsidR="00B0294F">
        <w:rPr>
          <w:rFonts w:cs="NotoSansArmenian-Regular"/>
          <w:kern w:val="0"/>
          <w:szCs w:val="24"/>
          <w:lang w:val="hy-AM"/>
        </w:rPr>
        <w:t>,</w:t>
      </w:r>
      <w:r w:rsidR="00B0294F" w:rsidRPr="009769A3">
        <w:rPr>
          <w:rFonts w:cs="NotoSansArmenian-Regular"/>
          <w:kern w:val="0"/>
          <w:szCs w:val="24"/>
          <w:lang w:val="hy-AM"/>
        </w:rPr>
        <w:t xml:space="preserve"> </w:t>
      </w:r>
      <w:r w:rsidR="009769A3" w:rsidRPr="003E6F58">
        <w:rPr>
          <w:lang w:val="hy-AM"/>
        </w:rPr>
        <w:t>համագործակցության,</w:t>
      </w:r>
      <w:r w:rsidR="007E43E4">
        <w:rPr>
          <w:lang w:val="hy-AM"/>
        </w:rPr>
        <w:t xml:space="preserve"> </w:t>
      </w:r>
      <w:r w:rsidR="009769A3" w:rsidRPr="003E6F58">
        <w:rPr>
          <w:lang w:val="hy-AM"/>
        </w:rPr>
        <w:t>հավասարության,</w:t>
      </w:r>
      <w:r w:rsidR="009769A3">
        <w:rPr>
          <w:lang w:val="hy-AM"/>
        </w:rPr>
        <w:t xml:space="preserve"> հանդուրժողականության,</w:t>
      </w:r>
      <w:r w:rsidR="009769A3" w:rsidRPr="003E6F58">
        <w:rPr>
          <w:lang w:val="hy-AM"/>
        </w:rPr>
        <w:t xml:space="preserve"> ընկերակցության, փոխադարձ հարգանքի, փոխօգնության, ինչպես նաև փորձի և գիտելիքների փոխանակման հիման վրա։</w:t>
      </w:r>
    </w:p>
    <w:p w14:paraId="17727403" w14:textId="6C69DD64" w:rsidR="009769A3" w:rsidRPr="009769A3" w:rsidRDefault="00EF053E"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Pr>
          <w:rFonts w:cs="NotoSansArmenian-Regular"/>
          <w:kern w:val="0"/>
          <w:szCs w:val="24"/>
          <w:lang w:val="hy-AM"/>
        </w:rPr>
        <w:t xml:space="preserve"> </w:t>
      </w:r>
      <w:r w:rsidR="009769A3">
        <w:rPr>
          <w:rFonts w:cs="NotoSansArmenian-Regular"/>
          <w:kern w:val="0"/>
          <w:szCs w:val="24"/>
          <w:lang w:val="hy-AM"/>
        </w:rPr>
        <w:t>Զինծառայողներին</w:t>
      </w:r>
      <w:r w:rsidR="009769A3" w:rsidRPr="009769A3">
        <w:rPr>
          <w:rFonts w:cs="NotoSansArmenian-Regular"/>
          <w:kern w:val="0"/>
          <w:szCs w:val="24"/>
          <w:lang w:val="hy-AM"/>
        </w:rPr>
        <w:t xml:space="preserve"> արգելվում է.</w:t>
      </w:r>
    </w:p>
    <w:p w14:paraId="1CD95DAD" w14:textId="6E84BC1A" w:rsidR="009769A3" w:rsidRPr="009769A3" w:rsidRDefault="009769A3" w:rsidP="0021254C">
      <w:pPr>
        <w:spacing w:after="0" w:line="276" w:lineRule="auto"/>
        <w:ind w:firstLine="426"/>
        <w:jc w:val="both"/>
        <w:rPr>
          <w:rFonts w:cs="NotoSansArmenian-Regular"/>
          <w:kern w:val="0"/>
          <w:szCs w:val="24"/>
          <w:lang w:val="hy-AM"/>
        </w:rPr>
      </w:pPr>
      <w:r>
        <w:rPr>
          <w:rFonts w:cs="NotoSansArmenian-Regular"/>
          <w:kern w:val="0"/>
          <w:szCs w:val="24"/>
          <w:lang w:val="hy-AM"/>
        </w:rPr>
        <w:t>1)</w:t>
      </w:r>
      <w:r w:rsidRPr="009769A3">
        <w:rPr>
          <w:rFonts w:cs="NotoSansArmenian-Regular"/>
          <w:kern w:val="0"/>
          <w:szCs w:val="24"/>
          <w:lang w:val="hy-AM"/>
        </w:rPr>
        <w:t xml:space="preserve"> նվաստացնել կամ վիրավորել</w:t>
      </w:r>
      <w:r>
        <w:rPr>
          <w:rFonts w:cs="NotoSansArmenian-Regular"/>
          <w:kern w:val="0"/>
          <w:szCs w:val="24"/>
          <w:lang w:val="hy-AM"/>
        </w:rPr>
        <w:t xml:space="preserve"> այլ անձանց,</w:t>
      </w:r>
    </w:p>
    <w:p w14:paraId="59EB6D5E" w14:textId="7B16C160" w:rsidR="009769A3" w:rsidRPr="009769A3" w:rsidRDefault="009769A3" w:rsidP="0021254C">
      <w:pPr>
        <w:spacing w:after="0" w:line="276" w:lineRule="auto"/>
        <w:ind w:firstLine="426"/>
        <w:jc w:val="both"/>
        <w:rPr>
          <w:rFonts w:cs="NotoSansArmenian-Regular"/>
          <w:kern w:val="0"/>
          <w:szCs w:val="24"/>
          <w:lang w:val="hy-AM"/>
        </w:rPr>
      </w:pPr>
      <w:r>
        <w:rPr>
          <w:rFonts w:cs="NotoSansArmenian-Regular"/>
          <w:kern w:val="0"/>
          <w:szCs w:val="24"/>
          <w:lang w:val="hy-AM"/>
        </w:rPr>
        <w:t xml:space="preserve">2) </w:t>
      </w:r>
      <w:r w:rsidRPr="009769A3">
        <w:rPr>
          <w:rFonts w:cs="NotoSansArmenian-Regular"/>
          <w:kern w:val="0"/>
          <w:szCs w:val="24"/>
          <w:lang w:val="hy-AM"/>
        </w:rPr>
        <w:t>հրապարակայնորեն քննարկել գործընկերների բնավորությունն ու առանձնահատկությունները</w:t>
      </w:r>
      <w:r>
        <w:rPr>
          <w:rFonts w:cs="NotoSansArmenian-Regular"/>
          <w:kern w:val="0"/>
          <w:szCs w:val="24"/>
          <w:lang w:val="hy-AM"/>
        </w:rPr>
        <w:t>,</w:t>
      </w:r>
    </w:p>
    <w:p w14:paraId="37CF9FD7" w14:textId="33058420" w:rsidR="009769A3" w:rsidRPr="009769A3" w:rsidRDefault="009769A3" w:rsidP="0021254C">
      <w:pPr>
        <w:spacing w:after="0" w:line="276" w:lineRule="auto"/>
        <w:ind w:firstLine="426"/>
        <w:jc w:val="both"/>
        <w:rPr>
          <w:rFonts w:cs="NotoSansArmenian-Regular"/>
          <w:kern w:val="0"/>
          <w:szCs w:val="24"/>
          <w:lang w:val="hy-AM"/>
        </w:rPr>
      </w:pPr>
      <w:r>
        <w:rPr>
          <w:rFonts w:cs="NotoSansArmenian-Regular"/>
          <w:kern w:val="0"/>
          <w:szCs w:val="24"/>
          <w:lang w:val="hy-AM"/>
        </w:rPr>
        <w:t>3)</w:t>
      </w:r>
      <w:r w:rsidRPr="009769A3">
        <w:rPr>
          <w:rFonts w:cs="NotoSansArmenian-Regular"/>
          <w:kern w:val="0"/>
          <w:szCs w:val="24"/>
          <w:lang w:val="hy-AM"/>
        </w:rPr>
        <w:t xml:space="preserve"> զրպարտել գործընկերոջ աշխատանքը կամ ունեցվածքը</w:t>
      </w:r>
      <w:r>
        <w:rPr>
          <w:rFonts w:cs="NotoSansArmenian-Regular"/>
          <w:kern w:val="0"/>
          <w:szCs w:val="24"/>
          <w:lang w:val="hy-AM"/>
        </w:rPr>
        <w:t>,</w:t>
      </w:r>
    </w:p>
    <w:p w14:paraId="67910D2B" w14:textId="5FD6469C" w:rsidR="009769A3" w:rsidRPr="009769A3" w:rsidRDefault="009769A3" w:rsidP="0021254C">
      <w:pPr>
        <w:spacing w:after="0" w:line="276" w:lineRule="auto"/>
        <w:ind w:firstLine="426"/>
        <w:jc w:val="both"/>
        <w:rPr>
          <w:rFonts w:cs="NotoSansArmenian-Regular"/>
          <w:kern w:val="0"/>
          <w:szCs w:val="24"/>
          <w:lang w:val="hy-AM"/>
        </w:rPr>
      </w:pPr>
      <w:r>
        <w:rPr>
          <w:rFonts w:cs="NotoSansArmenian-Regular"/>
          <w:kern w:val="0"/>
          <w:szCs w:val="24"/>
          <w:lang w:val="hy-AM"/>
        </w:rPr>
        <w:t>4)</w:t>
      </w:r>
      <w:r w:rsidRPr="009769A3">
        <w:rPr>
          <w:rFonts w:cs="NotoSansArmenian-Regular"/>
          <w:kern w:val="0"/>
          <w:szCs w:val="24"/>
          <w:lang w:val="hy-AM"/>
        </w:rPr>
        <w:t xml:space="preserve"> հրահրել անհամաձայնություն</w:t>
      </w:r>
      <w:r>
        <w:rPr>
          <w:rFonts w:cs="NotoSansArmenian-Regular"/>
          <w:kern w:val="0"/>
          <w:szCs w:val="24"/>
          <w:lang w:val="hy-AM"/>
        </w:rPr>
        <w:t>ներ</w:t>
      </w:r>
      <w:r w:rsidRPr="009769A3">
        <w:rPr>
          <w:rFonts w:cs="NotoSansArmenian-Regular"/>
          <w:kern w:val="0"/>
          <w:szCs w:val="24"/>
          <w:lang w:val="hy-AM"/>
        </w:rPr>
        <w:t>՝ օգտագործելով պաշտոնական կամ հոգեբանական առավելությունները</w:t>
      </w:r>
      <w:r>
        <w:rPr>
          <w:rFonts w:cs="NotoSansArmenian-Regular"/>
          <w:kern w:val="0"/>
          <w:szCs w:val="24"/>
          <w:lang w:val="hy-AM"/>
        </w:rPr>
        <w:t>,</w:t>
      </w:r>
    </w:p>
    <w:p w14:paraId="42B31E63" w14:textId="07CCC1D8" w:rsidR="009769A3" w:rsidRPr="009769A3" w:rsidRDefault="009769A3" w:rsidP="0021254C">
      <w:pPr>
        <w:spacing w:after="0" w:line="276" w:lineRule="auto"/>
        <w:ind w:firstLine="426"/>
        <w:jc w:val="both"/>
        <w:rPr>
          <w:rFonts w:cs="NotoSansArmenian-Regular"/>
          <w:kern w:val="0"/>
          <w:szCs w:val="24"/>
          <w:lang w:val="hy-AM"/>
        </w:rPr>
      </w:pPr>
      <w:r>
        <w:rPr>
          <w:rFonts w:cs="NotoSansArmenian-Regular"/>
          <w:kern w:val="0"/>
          <w:szCs w:val="24"/>
          <w:lang w:val="hy-AM"/>
        </w:rPr>
        <w:t xml:space="preserve">5) </w:t>
      </w:r>
      <w:r w:rsidRPr="009769A3">
        <w:rPr>
          <w:rFonts w:cs="NotoSansArmenian-Regular"/>
          <w:kern w:val="0"/>
          <w:szCs w:val="24"/>
          <w:lang w:val="hy-AM"/>
        </w:rPr>
        <w:t>ցուցաբերել բացասական հույզեր</w:t>
      </w:r>
      <w:r>
        <w:rPr>
          <w:rFonts w:cs="NotoSansArmenian-Regular"/>
          <w:kern w:val="0"/>
          <w:szCs w:val="24"/>
          <w:lang w:val="hy-AM"/>
        </w:rPr>
        <w:t>,</w:t>
      </w:r>
    </w:p>
    <w:p w14:paraId="7EA84279" w14:textId="12E5598F" w:rsidR="00253A95" w:rsidRDefault="009769A3" w:rsidP="0021254C">
      <w:pPr>
        <w:spacing w:after="0" w:line="276" w:lineRule="auto"/>
        <w:ind w:firstLine="426"/>
        <w:jc w:val="both"/>
        <w:rPr>
          <w:rFonts w:cs="NotoSansArmenian-Regular"/>
          <w:kern w:val="0"/>
          <w:szCs w:val="24"/>
          <w:lang w:val="hy-AM"/>
        </w:rPr>
      </w:pPr>
      <w:r>
        <w:rPr>
          <w:rFonts w:cs="NotoSansArmenian-Regular"/>
          <w:kern w:val="0"/>
          <w:szCs w:val="24"/>
          <w:lang w:val="hy-AM"/>
        </w:rPr>
        <w:t>6)</w:t>
      </w:r>
      <w:r w:rsidRPr="009769A3">
        <w:rPr>
          <w:rFonts w:cs="NotoSansArmenian-Regular"/>
          <w:kern w:val="0"/>
          <w:szCs w:val="24"/>
          <w:lang w:val="hy-AM"/>
        </w:rPr>
        <w:t xml:space="preserve"> ստեղծել վախեցնող, թշնամական, նվաստացնող կամ վիրավորական</w:t>
      </w:r>
      <w:r>
        <w:rPr>
          <w:rFonts w:cs="NotoSansArmenian-Regular"/>
          <w:kern w:val="0"/>
          <w:szCs w:val="24"/>
          <w:lang w:val="hy-AM"/>
        </w:rPr>
        <w:t xml:space="preserve"> </w:t>
      </w:r>
      <w:r w:rsidRPr="009769A3">
        <w:rPr>
          <w:rFonts w:cs="NotoSansArmenian-Regular"/>
          <w:kern w:val="0"/>
          <w:szCs w:val="24"/>
          <w:lang w:val="hy-AM"/>
        </w:rPr>
        <w:t>միջավայր</w:t>
      </w:r>
      <w:r>
        <w:rPr>
          <w:rFonts w:cs="NotoSansArmenian-Regular"/>
          <w:kern w:val="0"/>
          <w:szCs w:val="24"/>
          <w:lang w:val="hy-AM"/>
        </w:rPr>
        <w:t>։</w:t>
      </w:r>
    </w:p>
    <w:p w14:paraId="298EE823" w14:textId="6E5A810B" w:rsidR="009769A3" w:rsidRPr="009769A3" w:rsidRDefault="009769A3" w:rsidP="00281F85">
      <w:pPr>
        <w:pStyle w:val="a5"/>
        <w:numPr>
          <w:ilvl w:val="0"/>
          <w:numId w:val="1"/>
        </w:numPr>
        <w:shd w:val="clear" w:color="auto" w:fill="FFFFFF"/>
        <w:tabs>
          <w:tab w:val="left" w:pos="851"/>
        </w:tabs>
        <w:spacing w:after="0" w:line="276" w:lineRule="auto"/>
        <w:ind w:left="0" w:firstLine="426"/>
        <w:jc w:val="both"/>
        <w:rPr>
          <w:rFonts w:eastAsia="Times New Roman" w:cs="Times New Roman"/>
          <w:color w:val="000000"/>
          <w:kern w:val="0"/>
          <w:szCs w:val="24"/>
          <w:lang w:val="hy-AM"/>
          <w14:ligatures w14:val="none"/>
        </w:rPr>
      </w:pPr>
      <w:r w:rsidRPr="009769A3">
        <w:rPr>
          <w:rFonts w:cs="NotoSansArmenian-Regular"/>
          <w:kern w:val="0"/>
          <w:szCs w:val="24"/>
          <w:lang w:val="hy-AM"/>
        </w:rPr>
        <w:t xml:space="preserve">Գործընկերների հետ </w:t>
      </w:r>
      <w:r w:rsidR="00FD1612">
        <w:rPr>
          <w:rFonts w:cs="NotoSansArmenian-Regular"/>
          <w:kern w:val="0"/>
          <w:szCs w:val="24"/>
          <w:lang w:val="hy-AM"/>
        </w:rPr>
        <w:t>հարաբերություններում</w:t>
      </w:r>
      <w:r w:rsidRPr="009769A3">
        <w:rPr>
          <w:rFonts w:cs="NotoSansArmenian-Regular"/>
          <w:kern w:val="0"/>
          <w:szCs w:val="24"/>
          <w:lang w:val="hy-AM"/>
        </w:rPr>
        <w:t xml:space="preserve"> </w:t>
      </w:r>
      <w:r>
        <w:rPr>
          <w:rFonts w:cs="NotoSansArmenian-Regular"/>
          <w:kern w:val="0"/>
          <w:szCs w:val="24"/>
          <w:lang w:val="hy-AM"/>
        </w:rPr>
        <w:t>զինծառայողները պարտավոր են</w:t>
      </w:r>
      <w:r w:rsidRPr="009769A3">
        <w:rPr>
          <w:rFonts w:cs="NotoSansArmenian-Regular"/>
          <w:kern w:val="0"/>
          <w:szCs w:val="24"/>
          <w:lang w:val="hy-AM"/>
        </w:rPr>
        <w:t>.</w:t>
      </w:r>
    </w:p>
    <w:p w14:paraId="1CA05B2E" w14:textId="77777777" w:rsidR="00B0294F" w:rsidRDefault="00B0294F" w:rsidP="0021254C">
      <w:pPr>
        <w:spacing w:after="0" w:line="276" w:lineRule="auto"/>
        <w:ind w:firstLine="426"/>
        <w:jc w:val="both"/>
        <w:rPr>
          <w:rFonts w:cs="NotoSansArmenian-Regular"/>
          <w:kern w:val="0"/>
          <w:szCs w:val="24"/>
          <w:lang w:val="hy-AM"/>
        </w:rPr>
      </w:pPr>
      <w:r>
        <w:rPr>
          <w:rFonts w:cs="NotoSansArmenian-Regular"/>
          <w:kern w:val="0"/>
          <w:szCs w:val="24"/>
          <w:lang w:val="hy-AM"/>
        </w:rPr>
        <w:t>1) պահպանել զինվորական համակեցության կանոնները,</w:t>
      </w:r>
    </w:p>
    <w:p w14:paraId="4FAAC09E" w14:textId="403D2FC0" w:rsidR="00FD1612" w:rsidRDefault="00FD1612" w:rsidP="0021254C">
      <w:pPr>
        <w:spacing w:after="0" w:line="276" w:lineRule="auto"/>
        <w:ind w:firstLine="426"/>
        <w:jc w:val="both"/>
        <w:rPr>
          <w:rFonts w:cs="NotoSansArmenian-Regular"/>
          <w:kern w:val="0"/>
          <w:szCs w:val="24"/>
          <w:lang w:val="hy-AM"/>
        </w:rPr>
      </w:pPr>
      <w:r>
        <w:rPr>
          <w:rFonts w:eastAsia="Times New Roman" w:cs="Times New Roman"/>
          <w:color w:val="000000"/>
          <w:kern w:val="0"/>
          <w:szCs w:val="24"/>
          <w:lang w:val="hy-AM"/>
          <w14:ligatures w14:val="none"/>
        </w:rPr>
        <w:t>2)</w:t>
      </w:r>
      <w:r w:rsidRPr="006C3EE0">
        <w:rPr>
          <w:rFonts w:eastAsia="Times New Roman" w:cs="Times New Roman"/>
          <w:color w:val="000000"/>
          <w:kern w:val="0"/>
          <w:szCs w:val="24"/>
          <w:lang w:val="hy-AM"/>
          <w14:ligatures w14:val="none"/>
        </w:rPr>
        <w:t xml:space="preserve"> ցուցաբերել հարգանք և բարեկրթություն՝ թույլ չտալով այնպիսի վարքագիծ, որը վնասում է անհատի արժանապատվությունն ու իրավունքները կամ ստեղծում է այնպիսի իրավիճակ, որը </w:t>
      </w:r>
      <w:r w:rsidRPr="006C3EE0">
        <w:rPr>
          <w:rFonts w:eastAsia="Times New Roman" w:cs="Times New Roman"/>
          <w:color w:val="000000"/>
          <w:kern w:val="0"/>
          <w:szCs w:val="24"/>
          <w:lang w:val="hy-AM"/>
          <w14:ligatures w14:val="none"/>
        </w:rPr>
        <w:lastRenderedPageBreak/>
        <w:t>խոչընդոտում է պարտականությունների կատարման</w:t>
      </w:r>
      <w:r>
        <w:rPr>
          <w:rFonts w:eastAsia="Times New Roman" w:cs="Times New Roman"/>
          <w:color w:val="000000"/>
          <w:kern w:val="0"/>
          <w:szCs w:val="24"/>
          <w:lang w:val="hy-AM"/>
          <w14:ligatures w14:val="none"/>
        </w:rPr>
        <w:t xml:space="preserve">ը, </w:t>
      </w:r>
      <w:r w:rsidRPr="008B50BC">
        <w:rPr>
          <w:rFonts w:eastAsia="Times New Roman" w:cs="Times New Roman"/>
          <w:color w:val="000000"/>
          <w:kern w:val="0"/>
          <w:szCs w:val="24"/>
          <w:lang w:val="hy-AM"/>
          <w14:ligatures w14:val="none"/>
        </w:rPr>
        <w:t>խաթարում ստորաբաժանումում առկա գործընկերային մթնոլորտը։</w:t>
      </w:r>
    </w:p>
    <w:p w14:paraId="5B0E95C4" w14:textId="41C4F9CF" w:rsidR="009769A3" w:rsidRPr="009769A3" w:rsidRDefault="00A103FF" w:rsidP="0021254C">
      <w:pPr>
        <w:spacing w:after="0" w:line="276" w:lineRule="auto"/>
        <w:ind w:firstLine="426"/>
        <w:jc w:val="both"/>
        <w:rPr>
          <w:rFonts w:cs="NotoSansArmenian-Regular"/>
          <w:kern w:val="0"/>
          <w:szCs w:val="24"/>
          <w:lang w:val="hy-AM"/>
        </w:rPr>
      </w:pPr>
      <w:r>
        <w:rPr>
          <w:rFonts w:cs="NotoSansArmenian-Regular"/>
          <w:kern w:val="0"/>
          <w:szCs w:val="24"/>
          <w:lang w:val="hy-AM"/>
        </w:rPr>
        <w:t>3</w:t>
      </w:r>
      <w:r w:rsidR="00B0294F">
        <w:rPr>
          <w:rFonts w:cs="NotoSansArmenian-Regular"/>
          <w:kern w:val="0"/>
          <w:szCs w:val="24"/>
          <w:lang w:val="hy-AM"/>
        </w:rPr>
        <w:t>)</w:t>
      </w:r>
      <w:r w:rsidR="009769A3" w:rsidRPr="009769A3">
        <w:rPr>
          <w:rFonts w:cs="NotoSansArmenian-Regular"/>
          <w:kern w:val="0"/>
          <w:szCs w:val="24"/>
          <w:lang w:val="hy-AM"/>
        </w:rPr>
        <w:t xml:space="preserve"> վարվել հարգալից՝ առաջնորդվելով այն սկզբունքով, որ յուրաքանչյուր անձ իրավունք ունի պահպանելու իր համոզմունքները և</w:t>
      </w:r>
      <w:r w:rsidR="00B0294F">
        <w:rPr>
          <w:rFonts w:cs="NotoSansArmenian-Regular"/>
          <w:kern w:val="0"/>
          <w:szCs w:val="24"/>
          <w:lang w:val="hy-AM"/>
        </w:rPr>
        <w:t xml:space="preserve"> </w:t>
      </w:r>
      <w:r w:rsidR="009769A3" w:rsidRPr="009769A3">
        <w:rPr>
          <w:rFonts w:cs="NotoSansArmenian-Regular"/>
          <w:kern w:val="0"/>
          <w:szCs w:val="24"/>
          <w:lang w:val="hy-AM"/>
        </w:rPr>
        <w:t>ազատորեն արտահայտելու դրանք</w:t>
      </w:r>
      <w:r w:rsidR="00B0294F">
        <w:rPr>
          <w:rFonts w:cs="NotoSansArmenian-Regular"/>
          <w:kern w:val="0"/>
          <w:szCs w:val="24"/>
          <w:lang w:val="hy-AM"/>
        </w:rPr>
        <w:t>,</w:t>
      </w:r>
    </w:p>
    <w:p w14:paraId="764A07D9" w14:textId="5432EE31" w:rsidR="009769A3" w:rsidRPr="009769A3" w:rsidRDefault="00A103FF" w:rsidP="0021254C">
      <w:pPr>
        <w:spacing w:after="0" w:line="276" w:lineRule="auto"/>
        <w:ind w:firstLine="426"/>
        <w:jc w:val="both"/>
        <w:rPr>
          <w:rFonts w:cs="NotoSansArmenian-Regular"/>
          <w:kern w:val="0"/>
          <w:szCs w:val="24"/>
          <w:lang w:val="hy-AM"/>
        </w:rPr>
      </w:pPr>
      <w:r>
        <w:rPr>
          <w:rFonts w:cs="NotoSansArmenian-Regular"/>
          <w:kern w:val="0"/>
          <w:szCs w:val="24"/>
          <w:lang w:val="hy-AM"/>
        </w:rPr>
        <w:t>4</w:t>
      </w:r>
      <w:r w:rsidR="00B0294F">
        <w:rPr>
          <w:rFonts w:cs="NotoSansArmenian-Regular"/>
          <w:kern w:val="0"/>
          <w:szCs w:val="24"/>
          <w:lang w:val="hy-AM"/>
        </w:rPr>
        <w:t>)</w:t>
      </w:r>
      <w:r w:rsidR="009769A3" w:rsidRPr="009769A3">
        <w:rPr>
          <w:rFonts w:cs="NotoSansArmenian-Regular"/>
          <w:kern w:val="0"/>
          <w:szCs w:val="24"/>
          <w:lang w:val="hy-AM"/>
        </w:rPr>
        <w:t xml:space="preserve"> ձգտե</w:t>
      </w:r>
      <w:r w:rsidR="00A11404">
        <w:rPr>
          <w:rFonts w:cs="NotoSansArmenian-Regular"/>
          <w:kern w:val="0"/>
          <w:szCs w:val="24"/>
          <w:lang w:val="hy-AM"/>
        </w:rPr>
        <w:t>լ</w:t>
      </w:r>
      <w:r w:rsidR="009769A3" w:rsidRPr="009769A3">
        <w:rPr>
          <w:rFonts w:cs="NotoSansArmenian-Regular"/>
          <w:kern w:val="0"/>
          <w:szCs w:val="24"/>
          <w:lang w:val="hy-AM"/>
        </w:rPr>
        <w:t xml:space="preserve"> ապահովել փոխադարձ վստահության գերիշխում թիմում, խուսափե</w:t>
      </w:r>
      <w:r w:rsidR="00A11404">
        <w:rPr>
          <w:rFonts w:cs="NotoSansArmenian-Regular"/>
          <w:kern w:val="0"/>
          <w:szCs w:val="24"/>
          <w:lang w:val="hy-AM"/>
        </w:rPr>
        <w:t>լ</w:t>
      </w:r>
      <w:r w:rsidR="009769A3" w:rsidRPr="009769A3">
        <w:rPr>
          <w:rFonts w:cs="NotoSansArmenian-Regular"/>
          <w:kern w:val="0"/>
          <w:szCs w:val="24"/>
          <w:lang w:val="hy-AM"/>
        </w:rPr>
        <w:t xml:space="preserve"> ոտնձգությունների և խտրականության ցանկացած</w:t>
      </w:r>
      <w:r w:rsidR="00B0294F">
        <w:rPr>
          <w:rFonts w:cs="NotoSansArmenian-Regular"/>
          <w:kern w:val="0"/>
          <w:szCs w:val="24"/>
          <w:lang w:val="hy-AM"/>
        </w:rPr>
        <w:t xml:space="preserve"> </w:t>
      </w:r>
      <w:r w:rsidR="009769A3" w:rsidRPr="009769A3">
        <w:rPr>
          <w:rFonts w:cs="NotoSansArmenian-Regular"/>
          <w:kern w:val="0"/>
          <w:szCs w:val="24"/>
          <w:lang w:val="hy-AM"/>
        </w:rPr>
        <w:t xml:space="preserve">դրսևորումից, մոբինգից (հոգեբանական բռնություն), գործընկերոջ </w:t>
      </w:r>
      <w:r w:rsidR="00776C34" w:rsidRPr="009769A3">
        <w:rPr>
          <w:rFonts w:cs="NotoSansArmenian-Regular"/>
          <w:kern w:val="0"/>
          <w:szCs w:val="24"/>
          <w:lang w:val="hy-AM"/>
        </w:rPr>
        <w:t>հեղինակության արատավորումից</w:t>
      </w:r>
      <w:r w:rsidR="00776C34">
        <w:rPr>
          <w:rFonts w:cs="NotoSansArmenian-Regular"/>
          <w:kern w:val="0"/>
          <w:szCs w:val="24"/>
          <w:lang w:val="hy-AM"/>
        </w:rPr>
        <w:t xml:space="preserve">, </w:t>
      </w:r>
      <w:r w:rsidR="009769A3" w:rsidRPr="009769A3">
        <w:rPr>
          <w:rFonts w:cs="NotoSansArmenian-Regular"/>
          <w:kern w:val="0"/>
          <w:szCs w:val="24"/>
          <w:lang w:val="hy-AM"/>
        </w:rPr>
        <w:t>աշխատանքի նսեմացումից, բամբասանքից և զրպարտությունից,</w:t>
      </w:r>
    </w:p>
    <w:p w14:paraId="7872AB1F" w14:textId="38E9EAF3" w:rsidR="009769A3" w:rsidRPr="009769A3" w:rsidRDefault="00A103FF" w:rsidP="0021254C">
      <w:pPr>
        <w:spacing w:after="0" w:line="276" w:lineRule="auto"/>
        <w:ind w:firstLine="426"/>
        <w:jc w:val="both"/>
        <w:rPr>
          <w:rFonts w:cs="NotoSansArmenian-Regular"/>
          <w:kern w:val="0"/>
          <w:szCs w:val="24"/>
          <w:lang w:val="hy-AM"/>
        </w:rPr>
      </w:pPr>
      <w:r>
        <w:rPr>
          <w:rFonts w:cs="NotoSansArmenian-Regular"/>
          <w:kern w:val="0"/>
          <w:szCs w:val="24"/>
          <w:lang w:val="hy-AM"/>
        </w:rPr>
        <w:t>5</w:t>
      </w:r>
      <w:r w:rsidR="00B0294F">
        <w:rPr>
          <w:rFonts w:cs="NotoSansArmenian-Regular"/>
          <w:kern w:val="0"/>
          <w:szCs w:val="24"/>
          <w:lang w:val="hy-AM"/>
        </w:rPr>
        <w:t>)</w:t>
      </w:r>
      <w:r w:rsidR="009769A3" w:rsidRPr="009769A3">
        <w:rPr>
          <w:rFonts w:cs="NotoSansArmenian-Regular"/>
          <w:kern w:val="0"/>
          <w:szCs w:val="24"/>
          <w:lang w:val="hy-AM"/>
        </w:rPr>
        <w:t xml:space="preserve"> չխրախուսել կամ չհանդուրժել թիմի ներսում առաջացող կոնֆլիկտային իրավիճակները և լուծել առաջացող ցանկացած</w:t>
      </w:r>
      <w:r w:rsidR="00B0294F">
        <w:rPr>
          <w:rFonts w:cs="NotoSansArmenian-Regular"/>
          <w:kern w:val="0"/>
          <w:szCs w:val="24"/>
          <w:lang w:val="hy-AM"/>
        </w:rPr>
        <w:t xml:space="preserve"> </w:t>
      </w:r>
      <w:r w:rsidR="009769A3" w:rsidRPr="009769A3">
        <w:rPr>
          <w:rFonts w:cs="NotoSansArmenian-Regular"/>
          <w:kern w:val="0"/>
          <w:szCs w:val="24"/>
          <w:lang w:val="hy-AM"/>
        </w:rPr>
        <w:t>անհամաձայնություն բարի կամքով՝ դրանք քննարկելով միմյանց միջև</w:t>
      </w:r>
      <w:r w:rsidR="00FB14AC">
        <w:rPr>
          <w:rFonts w:cs="NotoSansArmenian-Regular"/>
          <w:kern w:val="0"/>
          <w:szCs w:val="24"/>
          <w:lang w:val="hy-AM"/>
        </w:rPr>
        <w:t xml:space="preserve">, իսկ </w:t>
      </w:r>
      <w:r w:rsidR="00FB14AC" w:rsidRPr="00FB14AC">
        <w:rPr>
          <w:rFonts w:cs="NotoSansArmenian-Regular"/>
          <w:kern w:val="0"/>
          <w:szCs w:val="24"/>
          <w:lang w:val="hy-AM"/>
        </w:rPr>
        <w:t>Զինծառայողների միջև զինվորական կանոնադրություններով սահմանված փոխհարաբերությունների խախտման դեպքում</w:t>
      </w:r>
      <w:r w:rsidR="00FB14AC">
        <w:rPr>
          <w:rFonts w:cs="NotoSansArmenian-Regular"/>
          <w:kern w:val="0"/>
          <w:szCs w:val="24"/>
          <w:lang w:val="hy-AM"/>
        </w:rPr>
        <w:t>՝</w:t>
      </w:r>
      <w:r w:rsidR="009769A3" w:rsidRPr="009769A3">
        <w:rPr>
          <w:rFonts w:cs="NotoSansArmenian-Regular"/>
          <w:kern w:val="0"/>
          <w:szCs w:val="24"/>
          <w:lang w:val="hy-AM"/>
        </w:rPr>
        <w:t xml:space="preserve"> </w:t>
      </w:r>
      <w:r w:rsidR="00B0294F">
        <w:rPr>
          <w:rFonts w:cs="NotoSansArmenian-Regular"/>
          <w:kern w:val="0"/>
          <w:szCs w:val="24"/>
          <w:lang w:val="hy-AM"/>
        </w:rPr>
        <w:t>զեկուցելով</w:t>
      </w:r>
      <w:r w:rsidR="00FB14AC">
        <w:rPr>
          <w:rFonts w:cs="NotoSansArmenian-Regular"/>
          <w:kern w:val="0"/>
          <w:szCs w:val="24"/>
          <w:lang w:val="hy-AM"/>
        </w:rPr>
        <w:t xml:space="preserve"> անմիջական պետին</w:t>
      </w:r>
      <w:r w:rsidR="009769A3" w:rsidRPr="009769A3">
        <w:rPr>
          <w:rFonts w:cs="NotoSansArmenian-Regular"/>
          <w:kern w:val="0"/>
          <w:szCs w:val="24"/>
          <w:lang w:val="hy-AM"/>
        </w:rPr>
        <w:t>։</w:t>
      </w:r>
    </w:p>
    <w:p w14:paraId="5F0D7263" w14:textId="41157A1E" w:rsidR="009769A3" w:rsidRPr="009769A3" w:rsidRDefault="00A103FF" w:rsidP="0021254C">
      <w:pPr>
        <w:spacing w:after="0" w:line="276" w:lineRule="auto"/>
        <w:ind w:firstLine="426"/>
        <w:jc w:val="both"/>
        <w:rPr>
          <w:rFonts w:cs="NotoSansArmenian-Regular"/>
          <w:kern w:val="0"/>
          <w:szCs w:val="24"/>
          <w:lang w:val="hy-AM"/>
        </w:rPr>
      </w:pPr>
      <w:r>
        <w:rPr>
          <w:rFonts w:cs="NotoSansArmenian-Regular"/>
          <w:kern w:val="0"/>
          <w:szCs w:val="24"/>
          <w:lang w:val="hy-AM"/>
        </w:rPr>
        <w:t>6</w:t>
      </w:r>
      <w:r w:rsidR="00B0294F">
        <w:rPr>
          <w:rFonts w:cs="NotoSansArmenian-Regular"/>
          <w:kern w:val="0"/>
          <w:szCs w:val="24"/>
          <w:lang w:val="hy-AM"/>
        </w:rPr>
        <w:t xml:space="preserve">) </w:t>
      </w:r>
      <w:r w:rsidR="009769A3" w:rsidRPr="009769A3">
        <w:rPr>
          <w:rFonts w:cs="NotoSansArmenian-Regular"/>
          <w:kern w:val="0"/>
          <w:szCs w:val="24"/>
          <w:lang w:val="hy-AM"/>
        </w:rPr>
        <w:t xml:space="preserve">տեղեկացնել գործընկերներին </w:t>
      </w:r>
      <w:r w:rsidR="00750F44">
        <w:rPr>
          <w:rFonts w:cs="NotoSansArmenian-Regular"/>
          <w:kern w:val="0"/>
          <w:szCs w:val="24"/>
          <w:lang w:val="hy-AM"/>
        </w:rPr>
        <w:t>նրանց կողմից</w:t>
      </w:r>
      <w:r w:rsidR="009769A3" w:rsidRPr="009769A3">
        <w:rPr>
          <w:rFonts w:cs="NotoSansArmenian-Regular"/>
          <w:kern w:val="0"/>
          <w:szCs w:val="24"/>
          <w:lang w:val="hy-AM"/>
        </w:rPr>
        <w:t xml:space="preserve"> թույլ տ</w:t>
      </w:r>
      <w:r w:rsidR="00750F44">
        <w:rPr>
          <w:rFonts w:cs="NotoSansArmenian-Regular"/>
          <w:kern w:val="0"/>
          <w:szCs w:val="24"/>
          <w:lang w:val="hy-AM"/>
        </w:rPr>
        <w:t>ր</w:t>
      </w:r>
      <w:r w:rsidR="009769A3" w:rsidRPr="009769A3">
        <w:rPr>
          <w:rFonts w:cs="NotoSansArmenian-Regular"/>
          <w:kern w:val="0"/>
          <w:szCs w:val="24"/>
          <w:lang w:val="hy-AM"/>
        </w:rPr>
        <w:t>ված կամ թույլ տ</w:t>
      </w:r>
      <w:r w:rsidR="00750F44">
        <w:rPr>
          <w:rFonts w:cs="NotoSansArmenian-Regular"/>
          <w:kern w:val="0"/>
          <w:szCs w:val="24"/>
          <w:lang w:val="hy-AM"/>
        </w:rPr>
        <w:t>ր</w:t>
      </w:r>
      <w:r w:rsidR="009769A3" w:rsidRPr="009769A3">
        <w:rPr>
          <w:rFonts w:cs="NotoSansArmenian-Regular"/>
          <w:kern w:val="0"/>
          <w:szCs w:val="24"/>
          <w:lang w:val="hy-AM"/>
        </w:rPr>
        <w:t>վող ցանկացած սխալի մասին, ճիշտ ներկայացնել իրենց</w:t>
      </w:r>
      <w:r w:rsidR="00B0294F">
        <w:rPr>
          <w:rFonts w:cs="NotoSansArmenian-Regular"/>
          <w:kern w:val="0"/>
          <w:szCs w:val="24"/>
          <w:lang w:val="hy-AM"/>
        </w:rPr>
        <w:t xml:space="preserve"> </w:t>
      </w:r>
      <w:r w:rsidR="009769A3" w:rsidRPr="009769A3">
        <w:rPr>
          <w:rFonts w:cs="NotoSansArmenian-Regular"/>
          <w:kern w:val="0"/>
          <w:szCs w:val="24"/>
          <w:lang w:val="hy-AM"/>
        </w:rPr>
        <w:t xml:space="preserve">մեկնաբանությունները և, անհրաժեշտության դեպքում, ցուցաբերել </w:t>
      </w:r>
      <w:r w:rsidR="00B0294F">
        <w:rPr>
          <w:rFonts w:cs="NotoSansArmenian-Regular"/>
          <w:kern w:val="0"/>
          <w:szCs w:val="24"/>
          <w:lang w:val="hy-AM"/>
        </w:rPr>
        <w:t xml:space="preserve">անհրաժեշտ </w:t>
      </w:r>
      <w:r w:rsidR="00B0294F" w:rsidRPr="009769A3">
        <w:rPr>
          <w:rFonts w:cs="NotoSansArmenian-Regular"/>
          <w:kern w:val="0"/>
          <w:szCs w:val="24"/>
          <w:lang w:val="hy-AM"/>
        </w:rPr>
        <w:t>օգնություն</w:t>
      </w:r>
      <w:r w:rsidR="009769A3" w:rsidRPr="009769A3">
        <w:rPr>
          <w:rFonts w:cs="NotoSansArmenian-Regular"/>
          <w:kern w:val="0"/>
          <w:szCs w:val="24"/>
          <w:lang w:val="hy-AM"/>
        </w:rPr>
        <w:t>։</w:t>
      </w:r>
    </w:p>
    <w:p w14:paraId="1085CC3E" w14:textId="21D26169" w:rsidR="00750F44" w:rsidRPr="00750F44" w:rsidRDefault="00212698"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Pr>
          <w:lang w:val="hy-AM"/>
        </w:rPr>
        <w:t xml:space="preserve"> </w:t>
      </w:r>
      <w:r w:rsidR="00750F44">
        <w:rPr>
          <w:lang w:val="hy-AM"/>
        </w:rPr>
        <w:t>Ս</w:t>
      </w:r>
      <w:r w:rsidR="00750F44" w:rsidRPr="00AB3849">
        <w:rPr>
          <w:lang w:val="hy-AM"/>
        </w:rPr>
        <w:t>ահմանային վերահսկողություն իրականացն</w:t>
      </w:r>
      <w:r w:rsidR="00750F44">
        <w:rPr>
          <w:lang w:val="hy-AM"/>
        </w:rPr>
        <w:t>ելիս</w:t>
      </w:r>
      <w:r w:rsidR="00750F44" w:rsidRPr="00AB3849">
        <w:rPr>
          <w:lang w:val="hy-AM"/>
        </w:rPr>
        <w:t xml:space="preserve"> </w:t>
      </w:r>
      <w:r w:rsidR="00750F44">
        <w:rPr>
          <w:lang w:val="hy-AM"/>
        </w:rPr>
        <w:t>Զ</w:t>
      </w:r>
      <w:r w:rsidR="00750F44" w:rsidRPr="00AB3849">
        <w:rPr>
          <w:lang w:val="hy-AM"/>
        </w:rPr>
        <w:t>ինծառայողները</w:t>
      </w:r>
      <w:r w:rsidR="00750F44">
        <w:rPr>
          <w:lang w:val="hy-AM"/>
        </w:rPr>
        <w:t xml:space="preserve"> պարտավոր են.</w:t>
      </w:r>
      <w:r w:rsidR="00750F44" w:rsidRPr="00750F44">
        <w:rPr>
          <w:szCs w:val="24"/>
          <w:lang w:val="hy-AM"/>
        </w:rPr>
        <w:t xml:space="preserve"> </w:t>
      </w:r>
    </w:p>
    <w:p w14:paraId="7B61D5C5" w14:textId="5A7459C7" w:rsidR="00750F44" w:rsidRDefault="00750F44" w:rsidP="0021254C">
      <w:pPr>
        <w:pStyle w:val="a5"/>
        <w:shd w:val="clear" w:color="auto" w:fill="FFFFFF"/>
        <w:spacing w:after="0" w:line="276" w:lineRule="auto"/>
        <w:ind w:left="0" w:firstLine="360"/>
        <w:jc w:val="both"/>
        <w:rPr>
          <w:szCs w:val="24"/>
          <w:lang w:val="hy-AM"/>
        </w:rPr>
      </w:pPr>
      <w:r>
        <w:rPr>
          <w:szCs w:val="24"/>
          <w:lang w:val="hy-AM"/>
        </w:rPr>
        <w:t xml:space="preserve">1) </w:t>
      </w:r>
      <w:r w:rsidR="00C6423B">
        <w:rPr>
          <w:szCs w:val="24"/>
          <w:lang w:val="hy-AM"/>
        </w:rPr>
        <w:t xml:space="preserve">ծանոթ լինել </w:t>
      </w:r>
      <w:r w:rsidRPr="00750F44">
        <w:rPr>
          <w:szCs w:val="24"/>
          <w:lang w:val="hy-AM"/>
        </w:rPr>
        <w:t>այն հիմնական արտահայտություններին</w:t>
      </w:r>
      <w:r w:rsidR="00C6423B">
        <w:rPr>
          <w:szCs w:val="24"/>
          <w:lang w:val="hy-AM"/>
        </w:rPr>
        <w:t xml:space="preserve"> (բառամթերքին)</w:t>
      </w:r>
      <w:r w:rsidRPr="00750F44">
        <w:rPr>
          <w:szCs w:val="24"/>
          <w:lang w:val="hy-AM"/>
        </w:rPr>
        <w:t>, որոնք առավել հաճախ</w:t>
      </w:r>
      <w:r>
        <w:rPr>
          <w:szCs w:val="24"/>
          <w:lang w:val="hy-AM"/>
        </w:rPr>
        <w:t xml:space="preserve"> </w:t>
      </w:r>
      <w:r w:rsidR="00C6423B">
        <w:rPr>
          <w:szCs w:val="24"/>
          <w:lang w:val="hy-AM"/>
        </w:rPr>
        <w:t>է կիրառվում</w:t>
      </w:r>
      <w:r w:rsidRPr="00750F44">
        <w:rPr>
          <w:szCs w:val="24"/>
          <w:lang w:val="hy-AM"/>
        </w:rPr>
        <w:t xml:space="preserve"> պետական սահմանը հատող անձանց</w:t>
      </w:r>
      <w:r w:rsidR="00C6423B">
        <w:rPr>
          <w:szCs w:val="24"/>
          <w:lang w:val="hy-AM"/>
        </w:rPr>
        <w:t xml:space="preserve"> մայրենի կամ հաղորդակցման</w:t>
      </w:r>
      <w:r w:rsidRPr="00750F44">
        <w:rPr>
          <w:szCs w:val="24"/>
          <w:lang w:val="hy-AM"/>
        </w:rPr>
        <w:t xml:space="preserve"> լեզուներում,</w:t>
      </w:r>
    </w:p>
    <w:p w14:paraId="40F9B29F" w14:textId="2E877830" w:rsidR="00750F44" w:rsidRDefault="00750F44" w:rsidP="0021254C">
      <w:pPr>
        <w:shd w:val="clear" w:color="auto" w:fill="FFFFFF"/>
        <w:spacing w:after="0" w:line="276" w:lineRule="auto"/>
        <w:ind w:firstLine="360"/>
        <w:jc w:val="both"/>
        <w:rPr>
          <w:szCs w:val="24"/>
          <w:lang w:val="hy-AM"/>
        </w:rPr>
      </w:pPr>
      <w:r>
        <w:rPr>
          <w:szCs w:val="24"/>
          <w:lang w:val="hy-AM"/>
        </w:rPr>
        <w:t>2)</w:t>
      </w:r>
      <w:r w:rsidRPr="00750F44">
        <w:rPr>
          <w:szCs w:val="24"/>
          <w:lang w:val="hy-AM"/>
        </w:rPr>
        <w:t xml:space="preserve"> </w:t>
      </w:r>
      <w:r w:rsidR="00AD3FDA" w:rsidRPr="00750F44">
        <w:rPr>
          <w:szCs w:val="24"/>
          <w:lang w:val="hy-AM"/>
        </w:rPr>
        <w:t>սահմանային ստուգումների բնույթի և նպատակի մասին տեղեկացնել</w:t>
      </w:r>
      <w:r w:rsidR="00AD3FDA">
        <w:rPr>
          <w:szCs w:val="24"/>
          <w:lang w:val="hy-AM"/>
        </w:rPr>
        <w:t>իս</w:t>
      </w:r>
      <w:r w:rsidR="00AD3FDA" w:rsidRPr="00750F44">
        <w:rPr>
          <w:szCs w:val="24"/>
          <w:lang w:val="hy-AM"/>
        </w:rPr>
        <w:t xml:space="preserve"> պետական սահմանը հատող անձանց</w:t>
      </w:r>
      <w:r w:rsidR="00AD3FDA">
        <w:rPr>
          <w:szCs w:val="24"/>
          <w:lang w:val="hy-AM"/>
        </w:rPr>
        <w:t xml:space="preserve"> հետ հաղորդակցվել</w:t>
      </w:r>
      <w:r w:rsidR="00AD3FDA" w:rsidRPr="00750F44">
        <w:rPr>
          <w:szCs w:val="24"/>
          <w:lang w:val="hy-AM"/>
        </w:rPr>
        <w:t xml:space="preserve"> </w:t>
      </w:r>
      <w:r w:rsidRPr="00750F44">
        <w:rPr>
          <w:szCs w:val="24"/>
          <w:lang w:val="hy-AM"/>
        </w:rPr>
        <w:t xml:space="preserve">պարզ և </w:t>
      </w:r>
      <w:r w:rsidR="00AD3FDA">
        <w:rPr>
          <w:szCs w:val="24"/>
          <w:lang w:val="hy-AM"/>
        </w:rPr>
        <w:t>հասկանալի</w:t>
      </w:r>
      <w:r w:rsidRPr="00750F44">
        <w:rPr>
          <w:szCs w:val="24"/>
          <w:lang w:val="hy-AM"/>
        </w:rPr>
        <w:t>,</w:t>
      </w:r>
      <w:r>
        <w:rPr>
          <w:szCs w:val="24"/>
          <w:lang w:val="hy-AM"/>
        </w:rPr>
        <w:t xml:space="preserve"> </w:t>
      </w:r>
      <w:r w:rsidR="00AD3FDA">
        <w:rPr>
          <w:szCs w:val="24"/>
          <w:lang w:val="hy-AM"/>
        </w:rPr>
        <w:t>նրանց</w:t>
      </w:r>
      <w:r w:rsidRPr="00750F44">
        <w:rPr>
          <w:szCs w:val="24"/>
          <w:lang w:val="hy-AM"/>
        </w:rPr>
        <w:t xml:space="preserve"> հարցերին պատասխանել ըստ էության, ճշգրիտ և քաղաքավարի ձևով</w:t>
      </w:r>
      <w:r>
        <w:rPr>
          <w:szCs w:val="24"/>
          <w:lang w:val="hy-AM"/>
        </w:rPr>
        <w:t>,</w:t>
      </w:r>
    </w:p>
    <w:p w14:paraId="32B600F3" w14:textId="3D3DC308" w:rsidR="00750F44" w:rsidRDefault="00750F44" w:rsidP="0021254C">
      <w:pPr>
        <w:shd w:val="clear" w:color="auto" w:fill="FFFFFF"/>
        <w:spacing w:after="0" w:line="276" w:lineRule="auto"/>
        <w:ind w:firstLine="360"/>
        <w:jc w:val="both"/>
        <w:rPr>
          <w:szCs w:val="24"/>
          <w:lang w:val="hy-AM"/>
        </w:rPr>
      </w:pPr>
      <w:r>
        <w:rPr>
          <w:szCs w:val="24"/>
          <w:lang w:val="hy-AM"/>
        </w:rPr>
        <w:t xml:space="preserve">3) </w:t>
      </w:r>
      <w:r w:rsidRPr="00750F44">
        <w:rPr>
          <w:szCs w:val="24"/>
          <w:lang w:val="hy-AM"/>
        </w:rPr>
        <w:t>կարիք ունեցողների</w:t>
      </w:r>
      <w:r w:rsidR="00A46120">
        <w:rPr>
          <w:szCs w:val="24"/>
          <w:lang w:val="hy-AM"/>
        </w:rPr>
        <w:t>ն</w:t>
      </w:r>
      <w:r w:rsidRPr="00750F44">
        <w:rPr>
          <w:szCs w:val="24"/>
          <w:lang w:val="hy-AM"/>
        </w:rPr>
        <w:t xml:space="preserve"> ցուցաբերե</w:t>
      </w:r>
      <w:r w:rsidR="00A46120">
        <w:rPr>
          <w:szCs w:val="24"/>
          <w:lang w:val="hy-AM"/>
        </w:rPr>
        <w:t>լ</w:t>
      </w:r>
      <w:r w:rsidRPr="00750F44">
        <w:rPr>
          <w:szCs w:val="24"/>
          <w:lang w:val="hy-AM"/>
        </w:rPr>
        <w:t xml:space="preserve"> առաջին բուժօգնություն և անհապաղ ուղղորդել համապատասխան բուժօգնության ծառայություններ,</w:t>
      </w:r>
    </w:p>
    <w:p w14:paraId="75014E74" w14:textId="138E457A" w:rsidR="00750F44" w:rsidRDefault="00750F44" w:rsidP="0021254C">
      <w:pPr>
        <w:shd w:val="clear" w:color="auto" w:fill="FFFFFF"/>
        <w:spacing w:after="0" w:line="276" w:lineRule="auto"/>
        <w:ind w:firstLine="360"/>
        <w:jc w:val="both"/>
        <w:rPr>
          <w:szCs w:val="24"/>
          <w:lang w:val="hy-AM"/>
        </w:rPr>
      </w:pPr>
      <w:r>
        <w:rPr>
          <w:szCs w:val="24"/>
          <w:lang w:val="hy-AM"/>
        </w:rPr>
        <w:t>4)</w:t>
      </w:r>
      <w:r w:rsidRPr="00750F44">
        <w:rPr>
          <w:lang w:val="hy-AM"/>
        </w:rPr>
        <w:t xml:space="preserve"> լինել զգայուն </w:t>
      </w:r>
      <w:r w:rsidRPr="00750F44">
        <w:rPr>
          <w:szCs w:val="24"/>
          <w:lang w:val="hy-AM"/>
        </w:rPr>
        <w:t>անձի տարիքային, սեռային</w:t>
      </w:r>
      <w:r w:rsidR="002B5C75">
        <w:rPr>
          <w:szCs w:val="24"/>
          <w:lang w:val="hy-AM"/>
        </w:rPr>
        <w:t>, կրոնական</w:t>
      </w:r>
      <w:r w:rsidRPr="00750F44">
        <w:rPr>
          <w:szCs w:val="24"/>
          <w:lang w:val="hy-AM"/>
        </w:rPr>
        <w:t xml:space="preserve"> և մշակութային առանձնահատկություններին,</w:t>
      </w:r>
      <w:r>
        <w:rPr>
          <w:szCs w:val="24"/>
          <w:lang w:val="hy-AM"/>
        </w:rPr>
        <w:t xml:space="preserve"> </w:t>
      </w:r>
      <w:r w:rsidRPr="00750F44">
        <w:rPr>
          <w:szCs w:val="24"/>
          <w:lang w:val="hy-AM"/>
        </w:rPr>
        <w:t>հարմարեցրել իրենց վարքագիծը հատուկ կարիքներ ունեցող կամ խոցելի վիճակում հայտնված անձանց հետ շփումներում (օրինակ՝ երեխաներ, մարդու թրաֆիքինգի կամ այլ բռնությունների զոհեր, հղի կանայք, առողջական խնդիրներ ունեցողներ, հաշմանդամություն ունեցող անձինք և այլն),</w:t>
      </w:r>
    </w:p>
    <w:p w14:paraId="086CEB94" w14:textId="0BB21367" w:rsidR="00776C34" w:rsidRDefault="00750F44" w:rsidP="0021254C">
      <w:pPr>
        <w:shd w:val="clear" w:color="auto" w:fill="FFFFFF"/>
        <w:spacing w:after="0" w:line="276" w:lineRule="auto"/>
        <w:ind w:firstLine="360"/>
        <w:jc w:val="both"/>
        <w:rPr>
          <w:szCs w:val="24"/>
          <w:lang w:val="hy-AM"/>
        </w:rPr>
      </w:pPr>
      <w:r>
        <w:rPr>
          <w:szCs w:val="24"/>
          <w:lang w:val="hy-AM"/>
        </w:rPr>
        <w:t>5</w:t>
      </w:r>
      <w:r w:rsidRPr="00776C34">
        <w:rPr>
          <w:szCs w:val="24"/>
          <w:lang w:val="hy-AM"/>
        </w:rPr>
        <w:t>)</w:t>
      </w:r>
      <w:r w:rsidRPr="00776C34">
        <w:rPr>
          <w:lang w:val="hy-AM"/>
        </w:rPr>
        <w:t xml:space="preserve"> արգելանքի վերցրված անձանց իրենց հասկանալի լեզվո</w:t>
      </w:r>
      <w:r w:rsidR="008650AF">
        <w:rPr>
          <w:lang w:val="hy-AM"/>
        </w:rPr>
        <w:t>վ</w:t>
      </w:r>
      <w:r w:rsidRPr="00776C34">
        <w:rPr>
          <w:lang w:val="hy-AM"/>
        </w:rPr>
        <w:t xml:space="preserve"> </w:t>
      </w:r>
      <w:r w:rsidRPr="00776C34">
        <w:rPr>
          <w:szCs w:val="24"/>
          <w:lang w:val="hy-AM"/>
        </w:rPr>
        <w:t>տեղեկացրել իրենց իրավունքների և կիրառվող ընթացակարգի մասին</w:t>
      </w:r>
      <w:r w:rsidR="00501D53">
        <w:rPr>
          <w:szCs w:val="24"/>
          <w:lang w:val="hy-AM"/>
        </w:rPr>
        <w:t>,</w:t>
      </w:r>
    </w:p>
    <w:p w14:paraId="28C3D07A" w14:textId="41693E30" w:rsidR="00501D53" w:rsidRDefault="00501D53" w:rsidP="0021254C">
      <w:pPr>
        <w:shd w:val="clear" w:color="auto" w:fill="FFFFFF"/>
        <w:spacing w:after="0" w:line="276" w:lineRule="auto"/>
        <w:ind w:firstLine="360"/>
        <w:jc w:val="both"/>
        <w:rPr>
          <w:szCs w:val="24"/>
          <w:lang w:val="hy-AM"/>
        </w:rPr>
      </w:pPr>
      <w:r>
        <w:rPr>
          <w:szCs w:val="24"/>
          <w:lang w:val="hy-AM"/>
        </w:rPr>
        <w:t>6) ա</w:t>
      </w:r>
      <w:r w:rsidRPr="00501D53">
        <w:rPr>
          <w:szCs w:val="24"/>
          <w:lang w:val="hy-AM"/>
        </w:rPr>
        <w:t>նձնական կյանքի անձեռնմխելիության սահմանափակումը (օրինակ՝ անձնական իրերի ստուգման ժամանակ) իրականաց</w:t>
      </w:r>
      <w:r>
        <w:rPr>
          <w:szCs w:val="24"/>
          <w:lang w:val="hy-AM"/>
        </w:rPr>
        <w:t>նել</w:t>
      </w:r>
      <w:r w:rsidRPr="00501D53">
        <w:rPr>
          <w:szCs w:val="24"/>
          <w:lang w:val="hy-AM"/>
        </w:rPr>
        <w:t xml:space="preserve"> միայն այն չափով, որքան անհրաժեշտ է սահմանային </w:t>
      </w:r>
      <w:r>
        <w:rPr>
          <w:szCs w:val="24"/>
          <w:lang w:val="hy-AM"/>
        </w:rPr>
        <w:t>վերա</w:t>
      </w:r>
      <w:r w:rsidRPr="00501D53">
        <w:rPr>
          <w:szCs w:val="24"/>
          <w:lang w:val="hy-AM"/>
        </w:rPr>
        <w:t>հսկողության նպատակների իրականացման համար</w:t>
      </w:r>
      <w:r>
        <w:rPr>
          <w:szCs w:val="24"/>
          <w:lang w:val="hy-AM"/>
        </w:rPr>
        <w:t>,</w:t>
      </w:r>
    </w:p>
    <w:p w14:paraId="5517FD33" w14:textId="77B461EC" w:rsidR="00501D53" w:rsidRDefault="00501D53" w:rsidP="0021254C">
      <w:pPr>
        <w:shd w:val="clear" w:color="auto" w:fill="FFFFFF"/>
        <w:spacing w:after="0" w:line="276" w:lineRule="auto"/>
        <w:ind w:firstLine="360"/>
        <w:jc w:val="both"/>
        <w:rPr>
          <w:szCs w:val="24"/>
          <w:lang w:val="hy-AM"/>
        </w:rPr>
      </w:pPr>
      <w:r>
        <w:rPr>
          <w:szCs w:val="24"/>
          <w:lang w:val="hy-AM"/>
        </w:rPr>
        <w:t xml:space="preserve">7) </w:t>
      </w:r>
      <w:r w:rsidR="00926826">
        <w:rPr>
          <w:szCs w:val="24"/>
          <w:lang w:val="hy-AM"/>
        </w:rPr>
        <w:t>մ</w:t>
      </w:r>
      <w:r w:rsidRPr="00501D53">
        <w:rPr>
          <w:szCs w:val="24"/>
          <w:lang w:val="hy-AM"/>
        </w:rPr>
        <w:t>արդկանց, ովքեր ցանկանում են բողոքել, տեղեկացրե</w:t>
      </w:r>
      <w:r>
        <w:rPr>
          <w:szCs w:val="24"/>
          <w:lang w:val="hy-AM"/>
        </w:rPr>
        <w:t>լ բողոքարկման ընթացակարգերը</w:t>
      </w:r>
      <w:r w:rsidRPr="00501D53">
        <w:rPr>
          <w:szCs w:val="24"/>
          <w:lang w:val="hy-AM"/>
        </w:rPr>
        <w:t xml:space="preserve">, </w:t>
      </w:r>
      <w:r w:rsidR="00926826">
        <w:rPr>
          <w:szCs w:val="24"/>
          <w:lang w:val="hy-AM"/>
        </w:rPr>
        <w:t>իսկ</w:t>
      </w:r>
      <w:r w:rsidRPr="00501D53">
        <w:rPr>
          <w:szCs w:val="24"/>
          <w:lang w:val="hy-AM"/>
        </w:rPr>
        <w:t xml:space="preserve"> ստացած բողոքները գրանցե</w:t>
      </w:r>
      <w:r w:rsidR="00926826">
        <w:rPr>
          <w:szCs w:val="24"/>
          <w:lang w:val="hy-AM"/>
        </w:rPr>
        <w:t>լ</w:t>
      </w:r>
      <w:r w:rsidRPr="00501D53">
        <w:rPr>
          <w:szCs w:val="24"/>
          <w:lang w:val="hy-AM"/>
        </w:rPr>
        <w:t xml:space="preserve"> սահմանված կարգով</w:t>
      </w:r>
      <w:r w:rsidR="00926826">
        <w:rPr>
          <w:szCs w:val="24"/>
          <w:lang w:val="hy-AM"/>
        </w:rPr>
        <w:t>,</w:t>
      </w:r>
    </w:p>
    <w:p w14:paraId="2EA01406" w14:textId="7329406F" w:rsidR="00926826" w:rsidRDefault="00926826" w:rsidP="0021254C">
      <w:pPr>
        <w:shd w:val="clear" w:color="auto" w:fill="FFFFFF"/>
        <w:spacing w:after="0" w:line="276" w:lineRule="auto"/>
        <w:ind w:firstLine="360"/>
        <w:jc w:val="both"/>
        <w:rPr>
          <w:szCs w:val="24"/>
          <w:lang w:val="hy-AM"/>
        </w:rPr>
      </w:pPr>
      <w:r>
        <w:rPr>
          <w:szCs w:val="24"/>
          <w:lang w:val="hy-AM"/>
        </w:rPr>
        <w:t xml:space="preserve">8) </w:t>
      </w:r>
      <w:r w:rsidRPr="00926826">
        <w:rPr>
          <w:szCs w:val="24"/>
          <w:lang w:val="hy-AM"/>
        </w:rPr>
        <w:t>օտարերկրյա քաղաքաց</w:t>
      </w:r>
      <w:r>
        <w:rPr>
          <w:szCs w:val="24"/>
          <w:lang w:val="hy-AM"/>
        </w:rPr>
        <w:t>ու</w:t>
      </w:r>
      <w:r w:rsidRPr="00926826">
        <w:rPr>
          <w:szCs w:val="24"/>
          <w:lang w:val="hy-AM"/>
        </w:rPr>
        <w:t xml:space="preserve"> կամ քաղաքացիություն չունեցող անձ</w:t>
      </w:r>
      <w:r>
        <w:rPr>
          <w:szCs w:val="24"/>
          <w:lang w:val="hy-AM"/>
        </w:rPr>
        <w:t>ի կողմից ապաստանի հայց ներկայացնելու ցանկության դեպքում վերջինիս հասկանալի լեզվո</w:t>
      </w:r>
      <w:r w:rsidR="008650AF">
        <w:rPr>
          <w:szCs w:val="24"/>
          <w:lang w:val="hy-AM"/>
        </w:rPr>
        <w:t>վ</w:t>
      </w:r>
      <w:r>
        <w:rPr>
          <w:szCs w:val="24"/>
          <w:lang w:val="hy-AM"/>
        </w:rPr>
        <w:t xml:space="preserve"> տրամադրել տեղեկատվություն ապաստանի հայց ներկայացնելու ընթացակա</w:t>
      </w:r>
      <w:r w:rsidR="00B44CF4">
        <w:rPr>
          <w:szCs w:val="24"/>
          <w:lang w:val="hy-AM"/>
        </w:rPr>
        <w:t>ր</w:t>
      </w:r>
      <w:r>
        <w:rPr>
          <w:szCs w:val="24"/>
          <w:lang w:val="hy-AM"/>
        </w:rPr>
        <w:t>գի վերաբերյալ,</w:t>
      </w:r>
    </w:p>
    <w:p w14:paraId="71607169" w14:textId="17917DC6" w:rsidR="00926826" w:rsidRPr="00926826" w:rsidRDefault="00E02224" w:rsidP="0021254C">
      <w:pPr>
        <w:shd w:val="clear" w:color="auto" w:fill="FFFFFF"/>
        <w:spacing w:after="0" w:line="276" w:lineRule="auto"/>
        <w:ind w:firstLine="360"/>
        <w:jc w:val="both"/>
        <w:rPr>
          <w:szCs w:val="24"/>
          <w:lang w:val="hy-AM"/>
        </w:rPr>
      </w:pPr>
      <w:r>
        <w:rPr>
          <w:szCs w:val="24"/>
          <w:lang w:val="hy-AM"/>
        </w:rPr>
        <w:lastRenderedPageBreak/>
        <w:t>9)</w:t>
      </w:r>
      <w:r w:rsidR="00A67E2E">
        <w:rPr>
          <w:szCs w:val="24"/>
          <w:lang w:val="hy-AM"/>
        </w:rPr>
        <w:t xml:space="preserve"> </w:t>
      </w:r>
      <w:r w:rsidR="00A67E2E" w:rsidRPr="00A67E2E">
        <w:rPr>
          <w:szCs w:val="24"/>
          <w:lang w:val="hy-AM"/>
        </w:rPr>
        <w:t>անհապաղ քայլեր ձեռնարկե</w:t>
      </w:r>
      <w:r w:rsidR="00FC26CA">
        <w:rPr>
          <w:szCs w:val="24"/>
          <w:lang w:val="hy-AM"/>
        </w:rPr>
        <w:t>լ</w:t>
      </w:r>
      <w:r w:rsidR="00A67E2E" w:rsidRPr="00A67E2E">
        <w:rPr>
          <w:szCs w:val="24"/>
          <w:lang w:val="hy-AM"/>
        </w:rPr>
        <w:t xml:space="preserve"> ենթադրյալ թրաֆիքինգի</w:t>
      </w:r>
      <w:r w:rsidR="00A67E2E" w:rsidRPr="00A67E2E">
        <w:rPr>
          <w:rFonts w:ascii="Cambria" w:hAnsi="Cambria" w:cs="Cambria"/>
          <w:szCs w:val="24"/>
          <w:lang w:val="hy-AM"/>
        </w:rPr>
        <w:t xml:space="preserve"> </w:t>
      </w:r>
      <w:r w:rsidR="00A67E2E" w:rsidRPr="00A67E2E">
        <w:rPr>
          <w:szCs w:val="24"/>
          <w:lang w:val="hy-AM"/>
        </w:rPr>
        <w:t>ենթարկված</w:t>
      </w:r>
      <w:r w:rsidR="00A67E2E" w:rsidRPr="00A67E2E">
        <w:rPr>
          <w:rFonts w:ascii="Cambria" w:hAnsi="Cambria" w:cs="Cambria"/>
          <w:szCs w:val="24"/>
          <w:lang w:val="hy-AM"/>
        </w:rPr>
        <w:t xml:space="preserve"> </w:t>
      </w:r>
      <w:r w:rsidR="00A67E2E" w:rsidRPr="00A67E2E">
        <w:rPr>
          <w:szCs w:val="24"/>
          <w:lang w:val="hy-AM"/>
        </w:rPr>
        <w:t>անձ</w:t>
      </w:r>
      <w:r w:rsidR="00A67E2E">
        <w:rPr>
          <w:szCs w:val="24"/>
          <w:lang w:val="hy-AM"/>
        </w:rPr>
        <w:t>անց</w:t>
      </w:r>
      <w:r w:rsidR="00A67E2E" w:rsidRPr="00A67E2E">
        <w:rPr>
          <w:b/>
          <w:bCs/>
          <w:szCs w:val="24"/>
          <w:lang w:val="hy-AM"/>
        </w:rPr>
        <w:t xml:space="preserve"> </w:t>
      </w:r>
      <w:r w:rsidR="00A67E2E" w:rsidRPr="00A67E2E">
        <w:rPr>
          <w:szCs w:val="24"/>
          <w:lang w:val="hy-AM"/>
        </w:rPr>
        <w:t>պաշտպանելու և նրանց թրաֆիքինգի ենթարկողներից առանձնացնելու համար</w:t>
      </w:r>
      <w:r w:rsidR="00A67E2E">
        <w:rPr>
          <w:szCs w:val="24"/>
          <w:lang w:val="hy-AM"/>
        </w:rPr>
        <w:t>։</w:t>
      </w:r>
    </w:p>
    <w:p w14:paraId="5EC24998" w14:textId="60351FA3" w:rsidR="000E61A6" w:rsidRDefault="00212698"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Pr>
          <w:rFonts w:eastAsia="Times New Roman" w:cs="Times New Roman"/>
          <w:color w:val="000000"/>
          <w:kern w:val="0"/>
          <w:szCs w:val="24"/>
          <w:lang w:val="hy-AM"/>
          <w14:ligatures w14:val="none"/>
        </w:rPr>
        <w:t xml:space="preserve"> </w:t>
      </w:r>
      <w:r w:rsidR="008200FB">
        <w:rPr>
          <w:rFonts w:eastAsia="Times New Roman" w:cs="Times New Roman"/>
          <w:color w:val="000000"/>
          <w:kern w:val="0"/>
          <w:szCs w:val="24"/>
          <w:lang w:val="hy-AM"/>
          <w14:ligatures w14:val="none"/>
        </w:rPr>
        <w:t>Զինծառայող</w:t>
      </w:r>
      <w:r w:rsidR="00CF0345" w:rsidRPr="0064479D">
        <w:rPr>
          <w:rFonts w:eastAsia="Times New Roman" w:cs="Times New Roman"/>
          <w:color w:val="000000"/>
          <w:kern w:val="0"/>
          <w:szCs w:val="24"/>
          <w:lang w:val="hy-AM"/>
          <w14:ligatures w14:val="none"/>
        </w:rPr>
        <w:t>ը,</w:t>
      </w:r>
      <w:r w:rsidR="00901A1B" w:rsidRPr="0064479D">
        <w:rPr>
          <w:rFonts w:eastAsia="Times New Roman" w:cs="Times New Roman"/>
          <w:color w:val="000000"/>
          <w:kern w:val="0"/>
          <w:szCs w:val="24"/>
          <w:lang w:val="hy-AM"/>
          <w14:ligatures w14:val="none"/>
        </w:rPr>
        <w:t xml:space="preserve"> </w:t>
      </w:r>
      <w:r w:rsidR="00CF0345" w:rsidRPr="0064479D">
        <w:rPr>
          <w:rFonts w:eastAsia="Times New Roman" w:cs="Times New Roman"/>
          <w:color w:val="000000"/>
          <w:kern w:val="0"/>
          <w:szCs w:val="24"/>
          <w:lang w:val="hy-AM"/>
          <w14:ligatures w14:val="none"/>
        </w:rPr>
        <w:t>պարտականությունների</w:t>
      </w:r>
      <w:r w:rsidR="00901A1B" w:rsidRPr="0064479D">
        <w:rPr>
          <w:rFonts w:eastAsia="Times New Roman" w:cs="Times New Roman"/>
          <w:color w:val="000000"/>
          <w:kern w:val="0"/>
          <w:szCs w:val="24"/>
          <w:lang w:val="hy-AM"/>
          <w14:ligatures w14:val="none"/>
        </w:rPr>
        <w:t xml:space="preserve"> </w:t>
      </w:r>
      <w:r w:rsidR="00CF0345" w:rsidRPr="0064479D">
        <w:rPr>
          <w:rFonts w:eastAsia="Times New Roman" w:cs="Times New Roman"/>
          <w:color w:val="000000"/>
          <w:kern w:val="0"/>
          <w:szCs w:val="24"/>
          <w:lang w:val="hy-AM"/>
          <w14:ligatures w14:val="none"/>
        </w:rPr>
        <w:t>կատարման</w:t>
      </w:r>
      <w:r w:rsidR="00901A1B" w:rsidRPr="0064479D">
        <w:rPr>
          <w:rFonts w:eastAsia="Times New Roman" w:cs="Times New Roman"/>
          <w:color w:val="000000"/>
          <w:kern w:val="0"/>
          <w:szCs w:val="24"/>
          <w:lang w:val="hy-AM"/>
          <w14:ligatures w14:val="none"/>
        </w:rPr>
        <w:t xml:space="preserve"> </w:t>
      </w:r>
      <w:r w:rsidR="00CF0345" w:rsidRPr="0064479D">
        <w:rPr>
          <w:rFonts w:eastAsia="Times New Roman" w:cs="Times New Roman"/>
          <w:color w:val="000000"/>
          <w:kern w:val="0"/>
          <w:szCs w:val="24"/>
          <w:lang w:val="hy-AM"/>
          <w14:ligatures w14:val="none"/>
        </w:rPr>
        <w:t>ընթացքում,</w:t>
      </w:r>
      <w:r w:rsidR="00901A1B" w:rsidRPr="0064479D">
        <w:rPr>
          <w:rFonts w:eastAsia="Times New Roman" w:cs="Times New Roman"/>
          <w:color w:val="000000"/>
          <w:kern w:val="0"/>
          <w:szCs w:val="24"/>
          <w:lang w:val="hy-AM"/>
          <w14:ligatures w14:val="none"/>
        </w:rPr>
        <w:t xml:space="preserve"> </w:t>
      </w:r>
      <w:r w:rsidR="00CF0345" w:rsidRPr="0064479D">
        <w:rPr>
          <w:rFonts w:eastAsia="Times New Roman" w:cs="Times New Roman"/>
          <w:color w:val="000000"/>
          <w:kern w:val="0"/>
          <w:szCs w:val="24"/>
          <w:lang w:val="hy-AM"/>
          <w14:ligatures w14:val="none"/>
        </w:rPr>
        <w:t>բացառությամբ</w:t>
      </w:r>
      <w:r w:rsidR="00901A1B" w:rsidRPr="0064479D">
        <w:rPr>
          <w:rFonts w:eastAsia="Times New Roman" w:cs="Times New Roman"/>
          <w:color w:val="000000"/>
          <w:kern w:val="0"/>
          <w:szCs w:val="24"/>
          <w:lang w:val="hy-AM"/>
          <w14:ligatures w14:val="none"/>
        </w:rPr>
        <w:t xml:space="preserve"> </w:t>
      </w:r>
      <w:r w:rsidR="000A2D67" w:rsidRPr="0064479D">
        <w:rPr>
          <w:rFonts w:eastAsia="Times New Roman" w:cs="Times New Roman"/>
          <w:color w:val="000000"/>
          <w:kern w:val="0"/>
          <w:szCs w:val="24"/>
          <w:lang w:val="hy-AM"/>
          <w14:ligatures w14:val="none"/>
        </w:rPr>
        <w:t>օրենքով</w:t>
      </w:r>
      <w:r w:rsidR="00901A1B" w:rsidRPr="0064479D">
        <w:rPr>
          <w:rFonts w:eastAsia="Times New Roman" w:cs="Times New Roman"/>
          <w:color w:val="000000"/>
          <w:kern w:val="0"/>
          <w:szCs w:val="24"/>
          <w:lang w:val="hy-AM"/>
          <w14:ligatures w14:val="none"/>
        </w:rPr>
        <w:t xml:space="preserve"> </w:t>
      </w:r>
      <w:r w:rsidR="00CF0345" w:rsidRPr="0064479D">
        <w:rPr>
          <w:rFonts w:eastAsia="Times New Roman" w:cs="Times New Roman"/>
          <w:color w:val="000000"/>
          <w:kern w:val="0"/>
          <w:szCs w:val="24"/>
          <w:lang w:val="hy-AM"/>
          <w14:ligatures w14:val="none"/>
        </w:rPr>
        <w:t>նախատեսված</w:t>
      </w:r>
      <w:r w:rsidR="00901A1B" w:rsidRPr="0064479D">
        <w:rPr>
          <w:rFonts w:eastAsia="Times New Roman" w:cs="Times New Roman"/>
          <w:color w:val="000000"/>
          <w:kern w:val="0"/>
          <w:szCs w:val="24"/>
          <w:lang w:val="hy-AM"/>
          <w14:ligatures w14:val="none"/>
        </w:rPr>
        <w:t xml:space="preserve"> </w:t>
      </w:r>
      <w:r w:rsidR="00CF0345" w:rsidRPr="0064479D">
        <w:rPr>
          <w:rFonts w:eastAsia="Times New Roman" w:cs="Times New Roman"/>
          <w:color w:val="000000"/>
          <w:kern w:val="0"/>
          <w:szCs w:val="24"/>
          <w:lang w:val="hy-AM"/>
          <w14:ligatures w14:val="none"/>
        </w:rPr>
        <w:t>դեպք</w:t>
      </w:r>
      <w:r w:rsidR="000A2D67" w:rsidRPr="0064479D">
        <w:rPr>
          <w:rFonts w:eastAsia="Times New Roman" w:cs="Times New Roman"/>
          <w:color w:val="000000"/>
          <w:kern w:val="0"/>
          <w:szCs w:val="24"/>
          <w:lang w:val="hy-AM"/>
          <w14:ligatures w14:val="none"/>
        </w:rPr>
        <w:t>եր</w:t>
      </w:r>
      <w:r w:rsidR="00CF0345" w:rsidRPr="0064479D">
        <w:rPr>
          <w:rFonts w:eastAsia="Times New Roman" w:cs="Times New Roman"/>
          <w:color w:val="000000"/>
          <w:kern w:val="0"/>
          <w:szCs w:val="24"/>
          <w:lang w:val="hy-AM"/>
          <w14:ligatures w14:val="none"/>
        </w:rPr>
        <w:t>ի,</w:t>
      </w:r>
      <w:r w:rsidR="00901A1B" w:rsidRPr="0064479D">
        <w:rPr>
          <w:rFonts w:eastAsia="Times New Roman" w:cs="Times New Roman"/>
          <w:color w:val="000000"/>
          <w:kern w:val="0"/>
          <w:szCs w:val="24"/>
          <w:lang w:val="hy-AM"/>
          <w14:ligatures w14:val="none"/>
        </w:rPr>
        <w:t xml:space="preserve"> </w:t>
      </w:r>
      <w:r w:rsidR="00CF0345" w:rsidRPr="0064479D">
        <w:rPr>
          <w:rFonts w:eastAsia="Times New Roman" w:cs="Times New Roman"/>
          <w:color w:val="000000"/>
          <w:kern w:val="0"/>
          <w:szCs w:val="24"/>
          <w:lang w:val="hy-AM"/>
          <w14:ligatures w14:val="none"/>
        </w:rPr>
        <w:t>պարտավոր</w:t>
      </w:r>
      <w:r w:rsidR="00901A1B" w:rsidRPr="0064479D">
        <w:rPr>
          <w:rFonts w:eastAsia="Times New Roman" w:cs="Times New Roman"/>
          <w:color w:val="000000"/>
          <w:kern w:val="0"/>
          <w:szCs w:val="24"/>
          <w:lang w:val="hy-AM"/>
          <w14:ligatures w14:val="none"/>
        </w:rPr>
        <w:t xml:space="preserve"> </w:t>
      </w:r>
      <w:r w:rsidR="00CF0345" w:rsidRPr="0064479D">
        <w:rPr>
          <w:rFonts w:eastAsia="Times New Roman" w:cs="Times New Roman"/>
          <w:color w:val="000000"/>
          <w:kern w:val="0"/>
          <w:szCs w:val="24"/>
          <w:lang w:val="hy-AM"/>
          <w14:ligatures w14:val="none"/>
        </w:rPr>
        <w:t>է</w:t>
      </w:r>
      <w:r w:rsidR="00901A1B" w:rsidRPr="0064479D">
        <w:rPr>
          <w:rFonts w:eastAsia="Times New Roman" w:cs="Times New Roman"/>
          <w:color w:val="000000"/>
          <w:kern w:val="0"/>
          <w:szCs w:val="24"/>
          <w:lang w:val="hy-AM"/>
          <w14:ligatures w14:val="none"/>
        </w:rPr>
        <w:t xml:space="preserve"> </w:t>
      </w:r>
      <w:r w:rsidR="00CF0345" w:rsidRPr="0064479D">
        <w:rPr>
          <w:rFonts w:eastAsia="Times New Roman" w:cs="Times New Roman"/>
          <w:color w:val="000000"/>
          <w:kern w:val="0"/>
          <w:szCs w:val="24"/>
          <w:lang w:val="hy-AM"/>
          <w14:ligatures w14:val="none"/>
        </w:rPr>
        <w:t>չգործադրել</w:t>
      </w:r>
      <w:r w:rsidR="00901A1B" w:rsidRPr="0064479D">
        <w:rPr>
          <w:rFonts w:eastAsia="Times New Roman" w:cs="Times New Roman"/>
          <w:color w:val="000000"/>
          <w:kern w:val="0"/>
          <w:szCs w:val="24"/>
          <w:lang w:val="hy-AM"/>
          <w14:ligatures w14:val="none"/>
        </w:rPr>
        <w:t xml:space="preserve"> </w:t>
      </w:r>
      <w:r w:rsidR="00CF0345" w:rsidRPr="0064479D">
        <w:rPr>
          <w:rFonts w:eastAsia="Times New Roman" w:cs="Times New Roman"/>
          <w:color w:val="000000"/>
          <w:kern w:val="0"/>
          <w:szCs w:val="24"/>
          <w:lang w:val="hy-AM"/>
          <w14:ligatures w14:val="none"/>
        </w:rPr>
        <w:t>ֆիզիկական</w:t>
      </w:r>
      <w:r w:rsidR="00901A1B" w:rsidRPr="0064479D">
        <w:rPr>
          <w:rFonts w:eastAsia="Times New Roman" w:cs="Times New Roman"/>
          <w:color w:val="000000"/>
          <w:kern w:val="0"/>
          <w:szCs w:val="24"/>
          <w:lang w:val="hy-AM"/>
          <w14:ligatures w14:val="none"/>
        </w:rPr>
        <w:t xml:space="preserve"> </w:t>
      </w:r>
      <w:r w:rsidR="00CF0345" w:rsidRPr="0064479D">
        <w:rPr>
          <w:rFonts w:eastAsia="Times New Roman" w:cs="Times New Roman"/>
          <w:color w:val="000000"/>
          <w:kern w:val="0"/>
          <w:szCs w:val="24"/>
          <w:lang w:val="hy-AM"/>
          <w14:ligatures w14:val="none"/>
        </w:rPr>
        <w:t>ուժ</w:t>
      </w:r>
      <w:r w:rsidR="00901A1B" w:rsidRPr="0064479D">
        <w:rPr>
          <w:rFonts w:eastAsia="Times New Roman" w:cs="Times New Roman"/>
          <w:color w:val="000000"/>
          <w:kern w:val="0"/>
          <w:szCs w:val="24"/>
          <w:lang w:val="hy-AM"/>
          <w14:ligatures w14:val="none"/>
        </w:rPr>
        <w:t xml:space="preserve"> </w:t>
      </w:r>
      <w:r w:rsidR="00CF0345" w:rsidRPr="0064479D">
        <w:rPr>
          <w:rFonts w:eastAsia="Times New Roman" w:cs="Times New Roman"/>
          <w:color w:val="000000"/>
          <w:kern w:val="0"/>
          <w:szCs w:val="24"/>
          <w:lang w:val="hy-AM"/>
          <w14:ligatures w14:val="none"/>
        </w:rPr>
        <w:t>կամ</w:t>
      </w:r>
      <w:r w:rsidR="00901A1B" w:rsidRPr="0064479D">
        <w:rPr>
          <w:rFonts w:eastAsia="Times New Roman" w:cs="Times New Roman"/>
          <w:color w:val="000000"/>
          <w:kern w:val="0"/>
          <w:szCs w:val="24"/>
          <w:lang w:val="hy-AM"/>
          <w14:ligatures w14:val="none"/>
        </w:rPr>
        <w:t xml:space="preserve"> </w:t>
      </w:r>
      <w:r w:rsidR="00CF0345" w:rsidRPr="0064479D">
        <w:rPr>
          <w:rFonts w:eastAsia="Times New Roman" w:cs="Times New Roman"/>
          <w:color w:val="000000"/>
          <w:kern w:val="0"/>
          <w:szCs w:val="24"/>
          <w:lang w:val="hy-AM"/>
          <w14:ligatures w14:val="none"/>
        </w:rPr>
        <w:t>դրա</w:t>
      </w:r>
      <w:r w:rsidR="00901A1B" w:rsidRPr="0064479D">
        <w:rPr>
          <w:rFonts w:eastAsia="Times New Roman" w:cs="Times New Roman"/>
          <w:color w:val="000000"/>
          <w:kern w:val="0"/>
          <w:szCs w:val="24"/>
          <w:lang w:val="hy-AM"/>
          <w14:ligatures w14:val="none"/>
        </w:rPr>
        <w:t xml:space="preserve"> </w:t>
      </w:r>
      <w:r w:rsidR="00CF0345" w:rsidRPr="0064479D">
        <w:rPr>
          <w:rFonts w:eastAsia="Times New Roman" w:cs="Times New Roman"/>
          <w:color w:val="000000"/>
          <w:kern w:val="0"/>
          <w:szCs w:val="24"/>
          <w:lang w:val="hy-AM"/>
          <w14:ligatures w14:val="none"/>
        </w:rPr>
        <w:t>վերաբերյալ</w:t>
      </w:r>
      <w:r w:rsidR="00901A1B" w:rsidRPr="0064479D">
        <w:rPr>
          <w:rFonts w:eastAsia="Times New Roman" w:cs="Times New Roman"/>
          <w:color w:val="000000"/>
          <w:kern w:val="0"/>
          <w:szCs w:val="24"/>
          <w:lang w:val="hy-AM"/>
          <w14:ligatures w14:val="none"/>
        </w:rPr>
        <w:t xml:space="preserve"> </w:t>
      </w:r>
      <w:r w:rsidR="00CF0345" w:rsidRPr="0064479D">
        <w:rPr>
          <w:rFonts w:eastAsia="Times New Roman" w:cs="Times New Roman"/>
          <w:color w:val="000000"/>
          <w:kern w:val="0"/>
          <w:szCs w:val="24"/>
          <w:lang w:val="hy-AM"/>
          <w14:ligatures w14:val="none"/>
        </w:rPr>
        <w:t>սպառնալիք</w:t>
      </w:r>
      <w:r w:rsidR="00901A1B" w:rsidRPr="0064479D">
        <w:rPr>
          <w:rFonts w:eastAsia="Times New Roman" w:cs="Times New Roman"/>
          <w:color w:val="000000"/>
          <w:kern w:val="0"/>
          <w:szCs w:val="24"/>
          <w:lang w:val="hy-AM"/>
          <w14:ligatures w14:val="none"/>
        </w:rPr>
        <w:t xml:space="preserve"> </w:t>
      </w:r>
      <w:r w:rsidR="00CF0345" w:rsidRPr="0064479D">
        <w:rPr>
          <w:rFonts w:eastAsia="Times New Roman" w:cs="Times New Roman"/>
          <w:color w:val="000000"/>
          <w:kern w:val="0"/>
          <w:szCs w:val="24"/>
          <w:lang w:val="hy-AM"/>
          <w14:ligatures w14:val="none"/>
        </w:rPr>
        <w:t>չներկայացնել,</w:t>
      </w:r>
      <w:r w:rsidR="00901A1B" w:rsidRPr="0064479D">
        <w:rPr>
          <w:rFonts w:eastAsia="Times New Roman" w:cs="Times New Roman"/>
          <w:color w:val="000000"/>
          <w:kern w:val="0"/>
          <w:szCs w:val="24"/>
          <w:lang w:val="hy-AM"/>
          <w14:ligatures w14:val="none"/>
        </w:rPr>
        <w:t xml:space="preserve"> </w:t>
      </w:r>
      <w:r w:rsidR="00CF0345" w:rsidRPr="0064479D">
        <w:rPr>
          <w:rFonts w:eastAsia="Times New Roman" w:cs="Times New Roman"/>
          <w:color w:val="000000"/>
          <w:kern w:val="0"/>
          <w:szCs w:val="24"/>
          <w:lang w:val="hy-AM"/>
          <w14:ligatures w14:val="none"/>
        </w:rPr>
        <w:t>ինչպես</w:t>
      </w:r>
      <w:r w:rsidR="00901A1B" w:rsidRPr="0064479D">
        <w:rPr>
          <w:rFonts w:eastAsia="Times New Roman" w:cs="Times New Roman"/>
          <w:color w:val="000000"/>
          <w:kern w:val="0"/>
          <w:szCs w:val="24"/>
          <w:lang w:val="hy-AM"/>
          <w14:ligatures w14:val="none"/>
        </w:rPr>
        <w:t xml:space="preserve"> </w:t>
      </w:r>
      <w:r w:rsidR="00CF0345" w:rsidRPr="0064479D">
        <w:rPr>
          <w:rFonts w:eastAsia="Times New Roman" w:cs="Times New Roman"/>
          <w:color w:val="000000"/>
          <w:kern w:val="0"/>
          <w:szCs w:val="24"/>
          <w:lang w:val="hy-AM"/>
          <w14:ligatures w14:val="none"/>
        </w:rPr>
        <w:t>նաև</w:t>
      </w:r>
      <w:r w:rsidR="00901A1B" w:rsidRPr="0064479D">
        <w:rPr>
          <w:rFonts w:eastAsia="Times New Roman" w:cs="Times New Roman"/>
          <w:color w:val="000000"/>
          <w:kern w:val="0"/>
          <w:szCs w:val="24"/>
          <w:lang w:val="hy-AM"/>
          <w14:ligatures w14:val="none"/>
        </w:rPr>
        <w:t xml:space="preserve"> </w:t>
      </w:r>
      <w:r w:rsidR="00CF0345" w:rsidRPr="0064479D">
        <w:rPr>
          <w:rFonts w:eastAsia="Times New Roman" w:cs="Times New Roman"/>
          <w:color w:val="000000"/>
          <w:kern w:val="0"/>
          <w:szCs w:val="24"/>
          <w:lang w:val="hy-AM"/>
          <w14:ligatures w14:val="none"/>
        </w:rPr>
        <w:t>չգործադրել</w:t>
      </w:r>
      <w:r w:rsidR="00901A1B" w:rsidRPr="0064479D">
        <w:rPr>
          <w:rFonts w:eastAsia="Times New Roman" w:cs="Times New Roman"/>
          <w:color w:val="000000"/>
          <w:kern w:val="0"/>
          <w:szCs w:val="24"/>
          <w:lang w:val="hy-AM"/>
          <w14:ligatures w14:val="none"/>
        </w:rPr>
        <w:t xml:space="preserve"> </w:t>
      </w:r>
      <w:r w:rsidR="00CF0345" w:rsidRPr="0064479D">
        <w:rPr>
          <w:rFonts w:eastAsia="Times New Roman" w:cs="Times New Roman"/>
          <w:color w:val="000000"/>
          <w:kern w:val="0"/>
          <w:szCs w:val="24"/>
          <w:lang w:val="hy-AM"/>
          <w14:ligatures w14:val="none"/>
        </w:rPr>
        <w:t>հոգեբանական</w:t>
      </w:r>
      <w:r w:rsidR="00901A1B" w:rsidRPr="0064479D">
        <w:rPr>
          <w:rFonts w:eastAsia="Times New Roman" w:cs="Times New Roman"/>
          <w:color w:val="000000"/>
          <w:kern w:val="0"/>
          <w:szCs w:val="24"/>
          <w:lang w:val="hy-AM"/>
          <w14:ligatures w14:val="none"/>
        </w:rPr>
        <w:t xml:space="preserve"> </w:t>
      </w:r>
      <w:r w:rsidR="00CF0345" w:rsidRPr="0064479D">
        <w:rPr>
          <w:rFonts w:eastAsia="Times New Roman" w:cs="Times New Roman"/>
          <w:color w:val="000000"/>
          <w:kern w:val="0"/>
          <w:szCs w:val="24"/>
          <w:lang w:val="hy-AM"/>
          <w14:ligatures w14:val="none"/>
        </w:rPr>
        <w:t>բռնություն։</w:t>
      </w:r>
    </w:p>
    <w:p w14:paraId="4C5BE777" w14:textId="379A5890" w:rsidR="00552135" w:rsidRPr="000E61A6" w:rsidRDefault="00212698"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Pr>
          <w:rFonts w:eastAsia="Times New Roman" w:cs="Times New Roman"/>
          <w:color w:val="000000"/>
          <w:kern w:val="0"/>
          <w:szCs w:val="24"/>
          <w:lang w:val="hy-AM"/>
          <w14:ligatures w14:val="none"/>
        </w:rPr>
        <w:t xml:space="preserve"> </w:t>
      </w:r>
      <w:r w:rsidR="000E61A6" w:rsidRPr="000E61A6">
        <w:rPr>
          <w:rFonts w:eastAsia="Times New Roman" w:cs="Times New Roman"/>
          <w:color w:val="000000"/>
          <w:kern w:val="0"/>
          <w:szCs w:val="24"/>
          <w:lang w:val="hy-AM"/>
          <w14:ligatures w14:val="none"/>
        </w:rPr>
        <w:t>Զինծառայողը</w:t>
      </w:r>
      <w:r w:rsidR="000E61A6" w:rsidRPr="000E61A6">
        <w:rPr>
          <w:szCs w:val="24"/>
          <w:lang w:val="hy-AM"/>
        </w:rPr>
        <w:t xml:space="preserve"> պարտավոր է գործադրել բոլոր ողջամիտ ջանքերը՝ իրավիճակը նախ ոչ բռնի միջոցներով լուծելու համար, ներառյալ համոզ</w:t>
      </w:r>
      <w:r>
        <w:rPr>
          <w:szCs w:val="24"/>
          <w:lang w:val="hy-AM"/>
        </w:rPr>
        <w:t>ելը</w:t>
      </w:r>
      <w:r w:rsidR="000E61A6" w:rsidRPr="000E61A6">
        <w:rPr>
          <w:szCs w:val="24"/>
          <w:lang w:val="hy-AM"/>
        </w:rPr>
        <w:t xml:space="preserve">, բանակցությունները կամ միջնորդությունը, իսկ </w:t>
      </w:r>
      <w:r w:rsidR="000E61A6">
        <w:rPr>
          <w:szCs w:val="24"/>
          <w:lang w:val="hy-AM"/>
        </w:rPr>
        <w:t xml:space="preserve">օրենքով նախատեսված դեպքերում </w:t>
      </w:r>
      <w:r w:rsidR="000E61A6" w:rsidRPr="000E61A6">
        <w:rPr>
          <w:szCs w:val="24"/>
          <w:lang w:val="hy-AM"/>
        </w:rPr>
        <w:t>ֆիզիկական ուժ կամ զենք կիր</w:t>
      </w:r>
      <w:r w:rsidR="000E61A6">
        <w:rPr>
          <w:szCs w:val="24"/>
          <w:lang w:val="hy-AM"/>
        </w:rPr>
        <w:t>ա</w:t>
      </w:r>
      <w:r w:rsidR="000E61A6" w:rsidRPr="000E61A6">
        <w:rPr>
          <w:szCs w:val="24"/>
          <w:lang w:val="hy-AM"/>
        </w:rPr>
        <w:t>ռ</w:t>
      </w:r>
      <w:r w:rsidR="000E61A6">
        <w:rPr>
          <w:szCs w:val="24"/>
          <w:lang w:val="hy-AM"/>
        </w:rPr>
        <w:t xml:space="preserve">ելիս </w:t>
      </w:r>
      <w:r w:rsidR="000E61A6" w:rsidRPr="000E61A6">
        <w:rPr>
          <w:szCs w:val="24"/>
          <w:lang w:val="hy-AM"/>
        </w:rPr>
        <w:t xml:space="preserve">պահպանել Հայաստանի Հանրապետության օրենսդրությամբ սահմանված ֆիզիկական ուժի և զենքի կիրառման համաչափության կանոնները՝ վնասվածքի </w:t>
      </w:r>
      <w:r w:rsidR="00F6475C">
        <w:rPr>
          <w:szCs w:val="24"/>
          <w:lang w:val="hy-AM"/>
        </w:rPr>
        <w:t>կամ</w:t>
      </w:r>
      <w:r w:rsidR="000E61A6" w:rsidRPr="000E61A6">
        <w:rPr>
          <w:szCs w:val="24"/>
          <w:lang w:val="hy-AM"/>
        </w:rPr>
        <w:t xml:space="preserve"> վնասի ռիսկը նվազագույնի հասցնելու համար:</w:t>
      </w:r>
    </w:p>
    <w:p w14:paraId="18EB7F21" w14:textId="6573AD75" w:rsidR="00AF63FC" w:rsidRPr="0064479D" w:rsidRDefault="00212698"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Pr>
          <w:color w:val="000000"/>
          <w:szCs w:val="24"/>
          <w:lang w:val="hy-AM"/>
        </w:rPr>
        <w:t xml:space="preserve"> </w:t>
      </w:r>
      <w:r w:rsidR="008200FB">
        <w:rPr>
          <w:color w:val="000000"/>
          <w:szCs w:val="24"/>
          <w:lang w:val="hy-AM"/>
        </w:rPr>
        <w:t>Զինծառայող</w:t>
      </w:r>
      <w:r w:rsidR="00AF63FC" w:rsidRPr="0064479D">
        <w:rPr>
          <w:color w:val="000000"/>
          <w:szCs w:val="24"/>
          <w:lang w:val="hy-AM"/>
        </w:rPr>
        <w:t xml:space="preserve">ը պարտավոր է զերծ մնալ ցանկացած տեսակի, այդ թվում՝ սեռական ոտնձգության դրսևորումներից կամ նման </w:t>
      </w:r>
      <w:r w:rsidR="00411C9E" w:rsidRPr="0064479D">
        <w:rPr>
          <w:color w:val="000000"/>
          <w:szCs w:val="24"/>
          <w:lang w:val="hy-AM"/>
        </w:rPr>
        <w:t xml:space="preserve">ոտնձգության </w:t>
      </w:r>
      <w:r w:rsidR="00AF63FC" w:rsidRPr="0064479D">
        <w:rPr>
          <w:color w:val="000000"/>
          <w:szCs w:val="24"/>
          <w:lang w:val="hy-AM"/>
        </w:rPr>
        <w:t>տպավորություն ստեղծելուց:</w:t>
      </w:r>
      <w:r w:rsidR="00AF63FC" w:rsidRPr="0064479D">
        <w:rPr>
          <w:rFonts w:eastAsia="Times New Roman" w:cs="Times New Roman"/>
          <w:color w:val="000000"/>
          <w:kern w:val="0"/>
          <w:szCs w:val="24"/>
          <w:lang w:val="hy-AM"/>
          <w14:ligatures w14:val="none"/>
        </w:rPr>
        <w:t xml:space="preserve"> </w:t>
      </w:r>
    </w:p>
    <w:p w14:paraId="1E5773A1" w14:textId="40B345EA" w:rsidR="00AF63FC" w:rsidRDefault="008200FB" w:rsidP="00281F85">
      <w:pPr>
        <w:pStyle w:val="a5"/>
        <w:numPr>
          <w:ilvl w:val="0"/>
          <w:numId w:val="1"/>
        </w:numPr>
        <w:shd w:val="clear" w:color="auto" w:fill="FFFFFF"/>
        <w:tabs>
          <w:tab w:val="left" w:pos="851"/>
        </w:tabs>
        <w:spacing w:after="0" w:line="276" w:lineRule="auto"/>
        <w:ind w:left="0" w:firstLine="360"/>
        <w:jc w:val="both"/>
        <w:rPr>
          <w:rFonts w:eastAsia="Times New Roman" w:cs="Times New Roman"/>
          <w:color w:val="000000"/>
          <w:kern w:val="0"/>
          <w:szCs w:val="24"/>
          <w:lang w:val="hy-AM"/>
          <w14:ligatures w14:val="none"/>
        </w:rPr>
      </w:pPr>
      <w:r>
        <w:rPr>
          <w:rFonts w:eastAsia="Times New Roman" w:cs="Times New Roman"/>
          <w:color w:val="000000"/>
          <w:kern w:val="0"/>
          <w:szCs w:val="24"/>
          <w:lang w:val="hy-AM"/>
          <w14:ligatures w14:val="none"/>
        </w:rPr>
        <w:t>Զինծառայող</w:t>
      </w:r>
      <w:r w:rsidR="00AF63FC" w:rsidRPr="0064479D">
        <w:rPr>
          <w:rFonts w:eastAsia="Times New Roman" w:cs="Times New Roman"/>
          <w:color w:val="000000"/>
          <w:kern w:val="0"/>
          <w:szCs w:val="24"/>
          <w:lang w:val="hy-AM"/>
          <w14:ligatures w14:val="none"/>
        </w:rPr>
        <w:t xml:space="preserve">ը պարտավոր է ձեռնպահ մնալ այնպիսի վարքագիծ դրսևորելուց, որը կարող է ողջամտորեն ընկալվել որպես անհարգալից վերաբերմունք քաղաքացիների, ղեկավարների, ենթակաների կամ այլ </w:t>
      </w:r>
      <w:r w:rsidR="00411C9E" w:rsidRPr="0064479D">
        <w:rPr>
          <w:rFonts w:eastAsia="Times New Roman" w:cs="Times New Roman"/>
          <w:color w:val="000000"/>
          <w:kern w:val="0"/>
          <w:szCs w:val="24"/>
          <w:lang w:val="hy-AM"/>
          <w14:ligatures w14:val="none"/>
        </w:rPr>
        <w:t xml:space="preserve">ծառայակիցների </w:t>
      </w:r>
      <w:r w:rsidR="00AF63FC" w:rsidRPr="0064479D">
        <w:rPr>
          <w:rFonts w:eastAsia="Times New Roman" w:cs="Times New Roman"/>
          <w:color w:val="000000"/>
          <w:kern w:val="0"/>
          <w:szCs w:val="24"/>
          <w:lang w:val="hy-AM"/>
          <w14:ligatures w14:val="none"/>
        </w:rPr>
        <w:t>նկատմամբ։</w:t>
      </w:r>
    </w:p>
    <w:p w14:paraId="0F793B30" w14:textId="77777777" w:rsidR="00FD1612" w:rsidRDefault="00FD1612" w:rsidP="0021254C">
      <w:pPr>
        <w:pStyle w:val="a5"/>
        <w:shd w:val="clear" w:color="auto" w:fill="FFFFFF"/>
        <w:tabs>
          <w:tab w:val="left" w:pos="993"/>
        </w:tabs>
        <w:spacing w:after="0" w:line="276" w:lineRule="auto"/>
        <w:ind w:left="0"/>
        <w:jc w:val="both"/>
        <w:rPr>
          <w:rFonts w:eastAsia="Times New Roman" w:cs="Times New Roman"/>
          <w:color w:val="000000"/>
          <w:kern w:val="0"/>
          <w:szCs w:val="24"/>
          <w:lang w:val="hy-AM"/>
          <w14:ligatures w14:val="none"/>
        </w:rPr>
      </w:pPr>
    </w:p>
    <w:p w14:paraId="4A120AFF" w14:textId="38958AB0" w:rsidR="00FD1612" w:rsidRPr="0064479D" w:rsidRDefault="00F72295" w:rsidP="0021254C">
      <w:pPr>
        <w:pStyle w:val="a5"/>
        <w:shd w:val="clear" w:color="auto" w:fill="FFFFFF"/>
        <w:spacing w:after="0" w:line="276" w:lineRule="auto"/>
        <w:ind w:left="0"/>
        <w:jc w:val="center"/>
        <w:rPr>
          <w:rFonts w:eastAsia="Times New Roman" w:cs="Times New Roman"/>
          <w:color w:val="000000"/>
          <w:kern w:val="0"/>
          <w:szCs w:val="24"/>
          <w:lang w:val="hy-AM"/>
          <w14:ligatures w14:val="none"/>
        </w:rPr>
      </w:pPr>
      <w:r>
        <w:rPr>
          <w:rFonts w:eastAsia="MS Mincho" w:cs="MS Mincho"/>
          <w:b/>
          <w:bCs/>
          <w:color w:val="000000"/>
          <w:kern w:val="0"/>
          <w:szCs w:val="24"/>
          <w:lang w:val="hy-AM"/>
          <w14:ligatures w14:val="none"/>
        </w:rPr>
        <w:t xml:space="preserve">5. </w:t>
      </w:r>
      <w:r w:rsidR="00FD1612">
        <w:rPr>
          <w:rFonts w:eastAsia="Times New Roman" w:cs="Times New Roman"/>
          <w:b/>
          <w:bCs/>
          <w:color w:val="000000"/>
          <w:kern w:val="0"/>
          <w:szCs w:val="24"/>
          <w:lang w:val="hy-AM"/>
          <w14:ligatures w14:val="none"/>
        </w:rPr>
        <w:t>ՕՐԵՆՍԴՐՈՒԹՅԱՄԲ ՆԱԽԱՏԵՍՎԱԾ ՍԱՀՄԱՆԱՓԱԿՈՒՄՆԵՐԻՑ ԲԽՈՂ</w:t>
      </w:r>
      <w:r w:rsidR="00FD1612" w:rsidRPr="00FB14AC">
        <w:rPr>
          <w:rFonts w:eastAsia="Times New Roman" w:cs="Times New Roman"/>
          <w:b/>
          <w:bCs/>
          <w:color w:val="000000"/>
          <w:kern w:val="0"/>
          <w:szCs w:val="24"/>
          <w:lang w:val="hy-AM"/>
          <w14:ligatures w14:val="none"/>
        </w:rPr>
        <w:t xml:space="preserve"> </w:t>
      </w:r>
      <w:r w:rsidR="00FD1612" w:rsidRPr="0064479D">
        <w:rPr>
          <w:rFonts w:eastAsia="Times New Roman" w:cs="Times New Roman"/>
          <w:b/>
          <w:bCs/>
          <w:color w:val="000000"/>
          <w:kern w:val="0"/>
          <w:szCs w:val="24"/>
          <w:lang w:val="hy-AM"/>
          <w14:ligatures w14:val="none"/>
        </w:rPr>
        <w:t>ՎԱՐՔԱԳԾԻ ԿԱՆՈՆՆԵՐ</w:t>
      </w:r>
    </w:p>
    <w:p w14:paraId="0A17B1F0" w14:textId="77777777" w:rsidR="00FD1612" w:rsidRPr="0064479D" w:rsidRDefault="00FD1612" w:rsidP="0021254C">
      <w:pPr>
        <w:pStyle w:val="a5"/>
        <w:shd w:val="clear" w:color="auto" w:fill="FFFFFF"/>
        <w:tabs>
          <w:tab w:val="left" w:pos="993"/>
        </w:tabs>
        <w:spacing w:after="0" w:line="276" w:lineRule="auto"/>
        <w:ind w:left="0"/>
        <w:jc w:val="both"/>
        <w:rPr>
          <w:rFonts w:eastAsia="Times New Roman" w:cs="Times New Roman"/>
          <w:color w:val="000000"/>
          <w:kern w:val="0"/>
          <w:szCs w:val="24"/>
          <w:lang w:val="hy-AM"/>
          <w14:ligatures w14:val="none"/>
        </w:rPr>
      </w:pPr>
    </w:p>
    <w:p w14:paraId="18DE07EC" w14:textId="602E4365" w:rsidR="00AF63FC" w:rsidRPr="00FD1612" w:rsidRDefault="008200FB" w:rsidP="0021254C">
      <w:pPr>
        <w:pStyle w:val="a5"/>
        <w:numPr>
          <w:ilvl w:val="0"/>
          <w:numId w:val="1"/>
        </w:numPr>
        <w:shd w:val="clear" w:color="auto" w:fill="FFFFFF"/>
        <w:tabs>
          <w:tab w:val="left" w:pos="851"/>
        </w:tabs>
        <w:spacing w:after="0" w:line="276" w:lineRule="auto"/>
        <w:ind w:left="0" w:firstLine="360"/>
        <w:jc w:val="both"/>
        <w:rPr>
          <w:rFonts w:eastAsia="Times New Roman" w:cs="Times New Roman"/>
          <w:color w:val="000000"/>
          <w:kern w:val="0"/>
          <w:szCs w:val="24"/>
          <w:u w:val="single"/>
          <w:lang w:val="hy-AM"/>
          <w14:ligatures w14:val="none"/>
        </w:rPr>
      </w:pPr>
      <w:r>
        <w:rPr>
          <w:rFonts w:eastAsia="Times New Roman" w:cs="Times New Roman"/>
          <w:color w:val="000000"/>
          <w:kern w:val="0"/>
          <w:szCs w:val="24"/>
          <w:lang w:val="hy-AM"/>
          <w14:ligatures w14:val="none"/>
        </w:rPr>
        <w:t>Զինծառայող</w:t>
      </w:r>
      <w:r w:rsidR="004F44E6" w:rsidRPr="004362A6">
        <w:rPr>
          <w:rFonts w:eastAsia="Times New Roman" w:cs="Times New Roman"/>
          <w:color w:val="000000"/>
          <w:kern w:val="0"/>
          <w:szCs w:val="24"/>
          <w:lang w:val="hy-AM"/>
          <w14:ligatures w14:val="none"/>
        </w:rPr>
        <w:t xml:space="preserve">ը պարտավոր է </w:t>
      </w:r>
      <w:r w:rsidR="00A46120">
        <w:rPr>
          <w:rFonts w:eastAsia="Times New Roman" w:cs="Times New Roman"/>
          <w:color w:val="000000"/>
          <w:kern w:val="0"/>
          <w:szCs w:val="24"/>
          <w:lang w:val="hy-AM"/>
          <w14:ligatures w14:val="none"/>
        </w:rPr>
        <w:t>ծառայողական</w:t>
      </w:r>
      <w:r w:rsidR="005E73E7" w:rsidRPr="004362A6">
        <w:rPr>
          <w:rFonts w:eastAsia="Times New Roman" w:cs="Times New Roman"/>
          <w:color w:val="000000"/>
          <w:kern w:val="0"/>
          <w:szCs w:val="24"/>
          <w:lang w:val="hy-AM"/>
          <w14:ligatures w14:val="none"/>
        </w:rPr>
        <w:t xml:space="preserve"> շենքեր</w:t>
      </w:r>
      <w:r w:rsidR="003C264E" w:rsidRPr="004362A6">
        <w:rPr>
          <w:rFonts w:eastAsia="Times New Roman" w:cs="Times New Roman"/>
          <w:color w:val="000000"/>
          <w:kern w:val="0"/>
          <w:szCs w:val="24"/>
          <w:lang w:val="hy-AM"/>
          <w14:ligatures w14:val="none"/>
        </w:rPr>
        <w:t>ի</w:t>
      </w:r>
      <w:r w:rsidR="005E73E7" w:rsidRPr="004362A6">
        <w:rPr>
          <w:rFonts w:eastAsia="Times New Roman" w:cs="Times New Roman"/>
          <w:color w:val="000000"/>
          <w:kern w:val="0"/>
          <w:szCs w:val="24"/>
          <w:lang w:val="hy-AM"/>
          <w14:ligatures w14:val="none"/>
        </w:rPr>
        <w:t xml:space="preserve"> միջանցքներում և ընդհանուր օգտագործման այլ վայրերում անձանց հետ շփվելիս, ինչպես նաև բջջային հեռախոսով հաղորդակցվելիս դրսևորել զսպվածություն,</w:t>
      </w:r>
      <w:r w:rsidR="00411C9E" w:rsidRPr="004362A6">
        <w:rPr>
          <w:rFonts w:eastAsia="Times New Roman" w:cs="Times New Roman"/>
          <w:color w:val="000000"/>
          <w:kern w:val="0"/>
          <w:szCs w:val="24"/>
          <w:lang w:val="hy-AM"/>
          <w14:ligatures w14:val="none"/>
        </w:rPr>
        <w:t xml:space="preserve"> հետևել բարեվարքության և քաղաքավարության </w:t>
      </w:r>
      <w:r w:rsidR="008B50BC" w:rsidRPr="004362A6">
        <w:rPr>
          <w:rFonts w:eastAsia="Times New Roman" w:cs="Times New Roman"/>
          <w:color w:val="000000"/>
          <w:kern w:val="0"/>
          <w:szCs w:val="24"/>
          <w:lang w:val="hy-AM"/>
          <w14:ligatures w14:val="none"/>
        </w:rPr>
        <w:t>կանոններին</w:t>
      </w:r>
      <w:r w:rsidR="00411C9E" w:rsidRPr="004362A6">
        <w:rPr>
          <w:rFonts w:eastAsia="Times New Roman" w:cs="Times New Roman"/>
          <w:color w:val="000000"/>
          <w:kern w:val="0"/>
          <w:szCs w:val="24"/>
          <w:lang w:val="hy-AM"/>
          <w14:ligatures w14:val="none"/>
        </w:rPr>
        <w:t>,</w:t>
      </w:r>
      <w:r w:rsidR="005E73E7" w:rsidRPr="004362A6">
        <w:rPr>
          <w:rFonts w:eastAsia="Times New Roman" w:cs="Times New Roman"/>
          <w:color w:val="000000"/>
          <w:kern w:val="0"/>
          <w:szCs w:val="24"/>
          <w:lang w:val="hy-AM"/>
          <w14:ligatures w14:val="none"/>
        </w:rPr>
        <w:t xml:space="preserve"> այդ թվում՝ չաղմկել, չառաջացնել կուտակումներ</w:t>
      </w:r>
      <w:r w:rsidR="0061714B" w:rsidRPr="004362A6">
        <w:rPr>
          <w:rFonts w:eastAsia="Times New Roman" w:cs="Times New Roman"/>
          <w:color w:val="000000"/>
          <w:kern w:val="0"/>
          <w:szCs w:val="24"/>
          <w:lang w:val="hy-AM"/>
          <w14:ligatures w14:val="none"/>
        </w:rPr>
        <w:t xml:space="preserve">, </w:t>
      </w:r>
      <w:bookmarkStart w:id="1" w:name="_Hlk177050450"/>
      <w:r w:rsidR="0061714B" w:rsidRPr="006C3EE0">
        <w:rPr>
          <w:color w:val="00000A"/>
          <w:lang w:val="hy-AM"/>
        </w:rPr>
        <w:t>բացառել փողոցային խոսելաոճով զրուցելը և ողջագուրվելով (համբուրվելով) բարևելը</w:t>
      </w:r>
      <w:bookmarkEnd w:id="1"/>
      <w:r w:rsidR="005E73E7" w:rsidRPr="004362A6">
        <w:rPr>
          <w:rFonts w:eastAsia="Times New Roman" w:cs="Times New Roman"/>
          <w:color w:val="000000"/>
          <w:kern w:val="0"/>
          <w:szCs w:val="24"/>
          <w:lang w:val="hy-AM"/>
          <w14:ligatures w14:val="none"/>
        </w:rPr>
        <w:t>։</w:t>
      </w:r>
    </w:p>
    <w:p w14:paraId="6C74CE9B" w14:textId="6BBEF725" w:rsidR="005516CE" w:rsidRPr="0066287A" w:rsidRDefault="00EF053E"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Pr>
          <w:rFonts w:eastAsia="Times New Roman" w:cs="Times New Roman"/>
          <w:color w:val="000000"/>
          <w:kern w:val="0"/>
          <w:szCs w:val="24"/>
          <w:lang w:val="hy-AM"/>
          <w14:ligatures w14:val="none"/>
        </w:rPr>
        <w:t xml:space="preserve"> </w:t>
      </w:r>
      <w:r w:rsidR="008200FB" w:rsidRPr="0066287A">
        <w:rPr>
          <w:rFonts w:eastAsia="Times New Roman" w:cs="Times New Roman"/>
          <w:color w:val="000000"/>
          <w:kern w:val="0"/>
          <w:szCs w:val="24"/>
          <w:lang w:val="hy-AM"/>
          <w14:ligatures w14:val="none"/>
        </w:rPr>
        <w:t>Զինծառայող</w:t>
      </w:r>
      <w:r w:rsidR="005374DE" w:rsidRPr="0066287A">
        <w:rPr>
          <w:rFonts w:eastAsia="Times New Roman" w:cs="Times New Roman"/>
          <w:color w:val="000000"/>
          <w:kern w:val="0"/>
          <w:szCs w:val="24"/>
          <w:lang w:val="hy-AM"/>
          <w14:ligatures w14:val="none"/>
        </w:rPr>
        <w:t xml:space="preserve">ը պարտավոր է աշխատանքի վայր և իր պարտականությունների իրականացման հետ կապված այլ վայրեր ներկայանալ </w:t>
      </w:r>
      <w:r w:rsidR="000E61A6" w:rsidRPr="0066287A">
        <w:rPr>
          <w:rFonts w:eastAsia="Times New Roman" w:cs="Times New Roman"/>
          <w:color w:val="000000"/>
          <w:kern w:val="0"/>
          <w:szCs w:val="24"/>
          <w:lang w:val="hy-AM"/>
          <w14:ligatures w14:val="none"/>
        </w:rPr>
        <w:t>համազգեստ</w:t>
      </w:r>
      <w:r w:rsidR="005516CE" w:rsidRPr="0066287A">
        <w:rPr>
          <w:rFonts w:eastAsia="Times New Roman" w:cs="Times New Roman"/>
          <w:color w:val="000000"/>
          <w:kern w:val="0"/>
          <w:szCs w:val="24"/>
          <w:lang w:val="hy-AM"/>
          <w14:ligatures w14:val="none"/>
        </w:rPr>
        <w:t>ով</w:t>
      </w:r>
      <w:r w:rsidR="000E61A6" w:rsidRPr="0066287A">
        <w:rPr>
          <w:rFonts w:eastAsia="Times New Roman" w:cs="Times New Roman"/>
          <w:color w:val="000000"/>
          <w:kern w:val="0"/>
          <w:szCs w:val="24"/>
          <w:lang w:val="hy-AM"/>
          <w14:ligatures w14:val="none"/>
        </w:rPr>
        <w:t>, իսկ համապատասխան թույլտվության դեպքում՝ նաև այլ հագուստ</w:t>
      </w:r>
      <w:r w:rsidR="005516CE" w:rsidRPr="0066287A">
        <w:rPr>
          <w:rFonts w:eastAsia="Times New Roman" w:cs="Times New Roman"/>
          <w:color w:val="000000"/>
          <w:kern w:val="0"/>
          <w:szCs w:val="24"/>
          <w:lang w:val="hy-AM"/>
          <w14:ligatures w14:val="none"/>
        </w:rPr>
        <w:t>ով</w:t>
      </w:r>
      <w:r w:rsidR="000E61A6" w:rsidRPr="0066287A">
        <w:rPr>
          <w:rFonts w:eastAsia="Times New Roman" w:cs="Times New Roman"/>
          <w:color w:val="000000"/>
          <w:kern w:val="0"/>
          <w:szCs w:val="24"/>
          <w:lang w:val="hy-AM"/>
          <w14:ligatures w14:val="none"/>
        </w:rPr>
        <w:t>,</w:t>
      </w:r>
      <w:r w:rsidR="005516CE" w:rsidRPr="0066287A">
        <w:rPr>
          <w:rFonts w:eastAsia="Times New Roman" w:cs="Times New Roman"/>
          <w:color w:val="000000"/>
          <w:kern w:val="0"/>
          <w:szCs w:val="24"/>
          <w:lang w:val="hy-AM"/>
          <w14:ligatures w14:val="none"/>
        </w:rPr>
        <w:t xml:space="preserve"> լինել պատշաճ տեսքով, </w:t>
      </w:r>
      <w:r w:rsidR="005E73E7" w:rsidRPr="0066287A">
        <w:rPr>
          <w:rFonts w:eastAsia="Times New Roman" w:cs="Times New Roman"/>
          <w:color w:val="000000"/>
          <w:kern w:val="0"/>
          <w:szCs w:val="24"/>
          <w:lang w:val="hy-AM"/>
          <w14:ligatures w14:val="none"/>
        </w:rPr>
        <w:t xml:space="preserve">այդ թվում՝ </w:t>
      </w:r>
      <w:r w:rsidR="005374DE" w:rsidRPr="0066287A">
        <w:rPr>
          <w:rFonts w:eastAsia="Times New Roman" w:cs="Times New Roman"/>
          <w:color w:val="000000"/>
          <w:kern w:val="0"/>
          <w:szCs w:val="24"/>
          <w:lang w:val="hy-AM"/>
          <w14:ligatures w14:val="none"/>
        </w:rPr>
        <w:t xml:space="preserve">պահպանել արտաքին տեսքին ներկայացվող </w:t>
      </w:r>
      <w:r w:rsidR="00A567F8" w:rsidRPr="0066287A">
        <w:rPr>
          <w:rFonts w:eastAsia="Times New Roman" w:cs="Times New Roman"/>
          <w:color w:val="000000"/>
          <w:kern w:val="0"/>
          <w:szCs w:val="24"/>
          <w:lang w:val="hy-AM"/>
          <w14:ligatures w14:val="none"/>
        </w:rPr>
        <w:t xml:space="preserve">հետևյալ </w:t>
      </w:r>
      <w:r w:rsidR="004F44E6" w:rsidRPr="0066287A">
        <w:rPr>
          <w:rFonts w:eastAsia="Times New Roman" w:cs="Times New Roman"/>
          <w:color w:val="000000"/>
          <w:kern w:val="0"/>
          <w:szCs w:val="24"/>
          <w:lang w:val="hy-AM"/>
          <w14:ligatures w14:val="none"/>
        </w:rPr>
        <w:t>պահանջները</w:t>
      </w:r>
      <w:r w:rsidR="00A567F8" w:rsidRPr="0066287A">
        <w:rPr>
          <w:rFonts w:ascii="MS Mincho" w:eastAsia="MS Mincho" w:hAnsi="MS Mincho" w:cs="MS Mincho" w:hint="eastAsia"/>
          <w:color w:val="000000"/>
          <w:kern w:val="0"/>
          <w:szCs w:val="24"/>
          <w:lang w:val="hy-AM"/>
          <w14:ligatures w14:val="none"/>
        </w:rPr>
        <w:t>․</w:t>
      </w:r>
    </w:p>
    <w:p w14:paraId="20CAC27A" w14:textId="2622545C" w:rsidR="005516CE" w:rsidRPr="0066287A" w:rsidRDefault="002F729C" w:rsidP="0021254C">
      <w:pPr>
        <w:shd w:val="clear" w:color="auto" w:fill="FFFFFF"/>
        <w:spacing w:after="0" w:line="276" w:lineRule="auto"/>
        <w:ind w:firstLine="426"/>
        <w:jc w:val="both"/>
        <w:rPr>
          <w:rFonts w:eastAsia="Microsoft YaHei" w:cs="Microsoft YaHei"/>
          <w:color w:val="000000"/>
          <w:kern w:val="0"/>
          <w:szCs w:val="24"/>
          <w:lang w:val="hy-AM"/>
          <w14:ligatures w14:val="none"/>
        </w:rPr>
      </w:pPr>
      <w:r w:rsidRPr="0066287A">
        <w:rPr>
          <w:rFonts w:eastAsia="Microsoft YaHei" w:cs="Microsoft YaHei"/>
          <w:color w:val="000000"/>
          <w:kern w:val="0"/>
          <w:szCs w:val="24"/>
          <w:lang w:val="hy-AM"/>
          <w14:ligatures w14:val="none"/>
        </w:rPr>
        <w:t>1)</w:t>
      </w:r>
      <w:r w:rsidR="005516CE" w:rsidRPr="0066287A">
        <w:rPr>
          <w:rFonts w:eastAsia="Microsoft YaHei" w:cs="Microsoft YaHei"/>
          <w:color w:val="000000"/>
          <w:kern w:val="0"/>
          <w:szCs w:val="24"/>
          <w:lang w:val="hy-AM"/>
          <w14:ligatures w14:val="none"/>
        </w:rPr>
        <w:t xml:space="preserve"> պահպանել զինվորական համազգեստ կրելու կանոնները,</w:t>
      </w:r>
    </w:p>
    <w:p w14:paraId="6A35EA4D" w14:textId="50DF004C" w:rsidR="0059480E" w:rsidRPr="0064479D" w:rsidRDefault="005516CE" w:rsidP="0021254C">
      <w:pPr>
        <w:shd w:val="clear" w:color="auto" w:fill="FFFFFF"/>
        <w:spacing w:after="0" w:line="276" w:lineRule="auto"/>
        <w:ind w:firstLine="426"/>
        <w:jc w:val="both"/>
        <w:rPr>
          <w:rFonts w:eastAsia="Microsoft YaHei" w:cs="Microsoft YaHei"/>
          <w:color w:val="000000"/>
          <w:kern w:val="0"/>
          <w:szCs w:val="24"/>
          <w:lang w:val="hy-AM"/>
          <w14:ligatures w14:val="none"/>
        </w:rPr>
      </w:pPr>
      <w:r w:rsidRPr="0066287A">
        <w:rPr>
          <w:rFonts w:eastAsia="Microsoft YaHei" w:cs="Microsoft YaHei"/>
          <w:color w:val="000000"/>
          <w:kern w:val="0"/>
          <w:szCs w:val="24"/>
          <w:lang w:val="hy-AM"/>
          <w14:ligatures w14:val="none"/>
        </w:rPr>
        <w:t>2)</w:t>
      </w:r>
      <w:r w:rsidR="002F729C" w:rsidRPr="0066287A">
        <w:rPr>
          <w:rFonts w:eastAsia="Microsoft YaHei" w:cs="Microsoft YaHei"/>
          <w:color w:val="000000"/>
          <w:kern w:val="0"/>
          <w:szCs w:val="24"/>
          <w:lang w:val="hy-AM"/>
          <w14:ligatures w14:val="none"/>
        </w:rPr>
        <w:t xml:space="preserve"> </w:t>
      </w:r>
      <w:r w:rsidR="00A567F8" w:rsidRPr="0066287A">
        <w:rPr>
          <w:rFonts w:eastAsia="Microsoft YaHei" w:cs="Microsoft YaHei"/>
          <w:color w:val="000000"/>
          <w:kern w:val="0"/>
          <w:szCs w:val="24"/>
          <w:lang w:val="hy-AM"/>
          <w14:ligatures w14:val="none"/>
        </w:rPr>
        <w:t>չկրել վառ գունավոր</w:t>
      </w:r>
      <w:r w:rsidR="0059480E" w:rsidRPr="0066287A">
        <w:rPr>
          <w:rFonts w:eastAsia="Microsoft YaHei" w:cs="Microsoft YaHei"/>
          <w:color w:val="000000"/>
          <w:kern w:val="0"/>
          <w:szCs w:val="24"/>
          <w:lang w:val="hy-AM"/>
          <w14:ligatures w14:val="none"/>
        </w:rPr>
        <w:t>ում ուն</w:t>
      </w:r>
      <w:r w:rsidR="00B712EC" w:rsidRPr="0066287A">
        <w:rPr>
          <w:rFonts w:eastAsia="Microsoft YaHei" w:cs="Microsoft YaHei"/>
          <w:color w:val="000000"/>
          <w:kern w:val="0"/>
          <w:szCs w:val="24"/>
          <w:lang w:val="hy-AM"/>
          <w14:ligatures w14:val="none"/>
        </w:rPr>
        <w:t>ե</w:t>
      </w:r>
      <w:r w:rsidR="0059480E" w:rsidRPr="0066287A">
        <w:rPr>
          <w:rFonts w:eastAsia="Microsoft YaHei" w:cs="Microsoft YaHei"/>
          <w:color w:val="000000"/>
          <w:kern w:val="0"/>
          <w:szCs w:val="24"/>
          <w:lang w:val="hy-AM"/>
          <w14:ligatures w14:val="none"/>
        </w:rPr>
        <w:t>ցող</w:t>
      </w:r>
      <w:r w:rsidR="00A567F8" w:rsidRPr="0066287A">
        <w:rPr>
          <w:rFonts w:eastAsia="Microsoft YaHei" w:cs="Microsoft YaHei"/>
          <w:color w:val="000000"/>
          <w:kern w:val="0"/>
          <w:szCs w:val="24"/>
          <w:lang w:val="hy-AM"/>
          <w14:ligatures w14:val="none"/>
        </w:rPr>
        <w:t>,</w:t>
      </w:r>
      <w:r w:rsidR="009E5397" w:rsidRPr="0064479D">
        <w:rPr>
          <w:rFonts w:eastAsia="Microsoft YaHei" w:cs="Microsoft YaHei"/>
          <w:color w:val="000000"/>
          <w:kern w:val="0"/>
          <w:szCs w:val="24"/>
          <w:lang w:val="hy-AM"/>
          <w14:ligatures w14:val="none"/>
        </w:rPr>
        <w:t xml:space="preserve"> խայտաբղետ,</w:t>
      </w:r>
      <w:r w:rsidR="00A567F8" w:rsidRPr="0064479D">
        <w:rPr>
          <w:rFonts w:eastAsia="Microsoft YaHei" w:cs="Microsoft YaHei"/>
          <w:color w:val="000000"/>
          <w:kern w:val="0"/>
          <w:szCs w:val="24"/>
          <w:lang w:val="hy-AM"/>
          <w14:ligatures w14:val="none"/>
        </w:rPr>
        <w:t xml:space="preserve"> փայլփլուն, աչքի ընկնող </w:t>
      </w:r>
      <w:r w:rsidR="00334109" w:rsidRPr="0064479D">
        <w:rPr>
          <w:rFonts w:eastAsia="Microsoft YaHei" w:cs="Microsoft YaHei"/>
          <w:color w:val="000000"/>
          <w:kern w:val="0"/>
          <w:szCs w:val="24"/>
          <w:lang w:val="hy-AM"/>
          <w14:ligatures w14:val="none"/>
        </w:rPr>
        <w:t>զարդա</w:t>
      </w:r>
      <w:r w:rsidR="00A567F8" w:rsidRPr="0064479D">
        <w:rPr>
          <w:rFonts w:eastAsia="Microsoft YaHei" w:cs="Microsoft YaHei"/>
          <w:color w:val="000000"/>
          <w:kern w:val="0"/>
          <w:szCs w:val="24"/>
          <w:lang w:val="hy-AM"/>
          <w14:ligatures w14:val="none"/>
        </w:rPr>
        <w:t>նախշերով</w:t>
      </w:r>
      <w:r w:rsidR="003C264E" w:rsidRPr="0064479D">
        <w:rPr>
          <w:rFonts w:eastAsia="Microsoft YaHei" w:cs="Microsoft YaHei"/>
          <w:color w:val="000000"/>
          <w:kern w:val="0"/>
          <w:szCs w:val="24"/>
          <w:lang w:val="hy-AM"/>
          <w14:ligatures w14:val="none"/>
        </w:rPr>
        <w:t>,</w:t>
      </w:r>
      <w:r w:rsidR="0059480E" w:rsidRPr="0064479D">
        <w:rPr>
          <w:rFonts w:eastAsia="Microsoft YaHei" w:cs="Microsoft YaHei"/>
          <w:color w:val="000000"/>
          <w:kern w:val="0"/>
          <w:szCs w:val="24"/>
          <w:lang w:val="hy-AM"/>
          <w14:ligatures w14:val="none"/>
        </w:rPr>
        <w:t xml:space="preserve"> </w:t>
      </w:r>
      <w:r w:rsidR="00334109" w:rsidRPr="0064479D">
        <w:rPr>
          <w:rFonts w:eastAsia="Microsoft YaHei" w:cs="Microsoft YaHei"/>
          <w:color w:val="000000"/>
          <w:kern w:val="0"/>
          <w:szCs w:val="24"/>
          <w:lang w:val="hy-AM"/>
          <w14:ligatures w14:val="none"/>
        </w:rPr>
        <w:t>խորը բացվածքով</w:t>
      </w:r>
      <w:r w:rsidR="003C264E" w:rsidRPr="0064479D">
        <w:rPr>
          <w:rFonts w:eastAsia="Microsoft YaHei" w:cs="Microsoft YaHei"/>
          <w:color w:val="000000"/>
          <w:kern w:val="0"/>
          <w:szCs w:val="24"/>
          <w:lang w:val="hy-AM"/>
          <w14:ligatures w14:val="none"/>
        </w:rPr>
        <w:t xml:space="preserve"> կամ պատառոտված</w:t>
      </w:r>
      <w:r w:rsidR="00334109" w:rsidRPr="0064479D">
        <w:rPr>
          <w:rFonts w:eastAsia="Microsoft YaHei" w:cs="Microsoft YaHei"/>
          <w:color w:val="000000"/>
          <w:kern w:val="0"/>
          <w:szCs w:val="24"/>
          <w:lang w:val="hy-AM"/>
          <w14:ligatures w14:val="none"/>
        </w:rPr>
        <w:t xml:space="preserve"> </w:t>
      </w:r>
      <w:r w:rsidR="0059480E" w:rsidRPr="0064479D">
        <w:rPr>
          <w:rFonts w:eastAsia="Microsoft YaHei" w:cs="Microsoft YaHei"/>
          <w:color w:val="000000"/>
          <w:kern w:val="0"/>
          <w:szCs w:val="24"/>
          <w:lang w:val="hy-AM"/>
          <w14:ligatures w14:val="none"/>
        </w:rPr>
        <w:t>հագուստ,</w:t>
      </w:r>
      <w:r w:rsidR="006F471F" w:rsidRPr="0064479D">
        <w:rPr>
          <w:rFonts w:eastAsia="Microsoft YaHei" w:cs="Microsoft YaHei"/>
          <w:color w:val="000000"/>
          <w:kern w:val="0"/>
          <w:szCs w:val="24"/>
          <w:lang w:val="hy-AM"/>
          <w14:ligatures w14:val="none"/>
        </w:rPr>
        <w:t xml:space="preserve"> մարզահագուստ, երեկոյան զգեստ,</w:t>
      </w:r>
      <w:r w:rsidR="00B712EC" w:rsidRPr="0064479D">
        <w:rPr>
          <w:rFonts w:eastAsia="Microsoft YaHei" w:cs="Microsoft YaHei"/>
          <w:color w:val="000000"/>
          <w:kern w:val="0"/>
          <w:szCs w:val="24"/>
          <w:lang w:val="hy-AM"/>
          <w14:ligatures w14:val="none"/>
        </w:rPr>
        <w:t xml:space="preserve"> հողաթափեր կամ համանման այլ կոշիկներ,</w:t>
      </w:r>
    </w:p>
    <w:p w14:paraId="14BE489C" w14:textId="39D79975" w:rsidR="0059480E" w:rsidRPr="0064479D" w:rsidRDefault="005516CE" w:rsidP="0021254C">
      <w:pPr>
        <w:shd w:val="clear" w:color="auto" w:fill="FFFFFF"/>
        <w:spacing w:after="0" w:line="276" w:lineRule="auto"/>
        <w:ind w:firstLine="426"/>
        <w:jc w:val="both"/>
        <w:rPr>
          <w:rFonts w:eastAsia="Microsoft YaHei" w:cs="Microsoft YaHei"/>
          <w:color w:val="000000"/>
          <w:kern w:val="0"/>
          <w:szCs w:val="24"/>
          <w:lang w:val="hy-AM"/>
          <w14:ligatures w14:val="none"/>
        </w:rPr>
      </w:pPr>
      <w:r w:rsidRPr="0064479D">
        <w:rPr>
          <w:rFonts w:eastAsia="Microsoft YaHei" w:cs="Microsoft YaHei"/>
          <w:color w:val="000000"/>
          <w:kern w:val="0"/>
          <w:szCs w:val="24"/>
          <w:lang w:val="hy-AM"/>
          <w14:ligatures w14:val="none"/>
        </w:rPr>
        <w:t>3)</w:t>
      </w:r>
      <w:r>
        <w:rPr>
          <w:rFonts w:eastAsia="Microsoft YaHei" w:cs="Microsoft YaHei"/>
          <w:color w:val="000000"/>
          <w:kern w:val="0"/>
          <w:szCs w:val="24"/>
          <w:lang w:val="hy-AM"/>
          <w14:ligatures w14:val="none"/>
        </w:rPr>
        <w:t xml:space="preserve"> </w:t>
      </w:r>
      <w:r w:rsidR="006F471F" w:rsidRPr="0064479D">
        <w:rPr>
          <w:rFonts w:eastAsia="Microsoft YaHei" w:cs="Microsoft YaHei"/>
          <w:color w:val="000000"/>
          <w:kern w:val="0"/>
          <w:szCs w:val="24"/>
          <w:lang w:val="hy-AM"/>
          <w14:ligatures w14:val="none"/>
        </w:rPr>
        <w:t>չկրել</w:t>
      </w:r>
      <w:r w:rsidR="0059480E" w:rsidRPr="0064479D">
        <w:rPr>
          <w:rFonts w:eastAsia="Microsoft YaHei" w:cs="Microsoft YaHei"/>
          <w:color w:val="000000"/>
          <w:kern w:val="0"/>
          <w:szCs w:val="24"/>
          <w:lang w:val="hy-AM"/>
          <w14:ligatures w14:val="none"/>
        </w:rPr>
        <w:t xml:space="preserve"> ներքնազգեստը ցուցադրող կամ թափանցող հագուստ,</w:t>
      </w:r>
    </w:p>
    <w:p w14:paraId="1C598A7D" w14:textId="1F26F70C" w:rsidR="0059480E" w:rsidRPr="0064479D" w:rsidRDefault="005516CE" w:rsidP="0021254C">
      <w:pPr>
        <w:shd w:val="clear" w:color="auto" w:fill="FFFFFF"/>
        <w:spacing w:after="0" w:line="276" w:lineRule="auto"/>
        <w:ind w:firstLine="426"/>
        <w:jc w:val="both"/>
        <w:rPr>
          <w:rFonts w:eastAsia="Microsoft YaHei" w:cs="Microsoft YaHei"/>
          <w:color w:val="000000"/>
          <w:kern w:val="0"/>
          <w:szCs w:val="24"/>
          <w:lang w:val="hy-AM"/>
          <w14:ligatures w14:val="none"/>
        </w:rPr>
      </w:pPr>
      <w:r w:rsidRPr="0064479D">
        <w:rPr>
          <w:rFonts w:eastAsia="Microsoft YaHei" w:cs="Microsoft YaHei"/>
          <w:color w:val="000000"/>
          <w:kern w:val="0"/>
          <w:szCs w:val="24"/>
          <w:lang w:val="hy-AM"/>
          <w14:ligatures w14:val="none"/>
        </w:rPr>
        <w:t>4)</w:t>
      </w:r>
      <w:r>
        <w:rPr>
          <w:rFonts w:eastAsia="Microsoft YaHei" w:cs="Microsoft YaHei"/>
          <w:color w:val="000000"/>
          <w:kern w:val="0"/>
          <w:szCs w:val="24"/>
          <w:lang w:val="hy-AM"/>
          <w14:ligatures w14:val="none"/>
        </w:rPr>
        <w:t xml:space="preserve"> </w:t>
      </w:r>
      <w:r w:rsidR="006F471F" w:rsidRPr="0064479D">
        <w:rPr>
          <w:rFonts w:eastAsia="Microsoft YaHei" w:cs="Microsoft YaHei"/>
          <w:color w:val="000000"/>
          <w:kern w:val="0"/>
          <w:szCs w:val="24"/>
          <w:lang w:val="hy-AM"/>
          <w14:ligatures w14:val="none"/>
        </w:rPr>
        <w:t>չկրել</w:t>
      </w:r>
      <w:r w:rsidR="00411C9E" w:rsidRPr="0064479D">
        <w:rPr>
          <w:rFonts w:eastAsia="Microsoft YaHei" w:cs="Microsoft YaHei"/>
          <w:color w:val="000000"/>
          <w:kern w:val="0"/>
          <w:szCs w:val="24"/>
          <w:lang w:val="hy-AM"/>
          <w14:ligatures w14:val="none"/>
        </w:rPr>
        <w:t xml:space="preserve"> </w:t>
      </w:r>
      <w:r w:rsidR="00A32F35" w:rsidRPr="0064479D">
        <w:rPr>
          <w:rFonts w:eastAsia="Microsoft YaHei" w:cs="Microsoft YaHei"/>
          <w:color w:val="000000"/>
          <w:kern w:val="0"/>
          <w:szCs w:val="24"/>
          <w:lang w:val="hy-AM"/>
          <w14:ligatures w14:val="none"/>
        </w:rPr>
        <w:t>մեջքի, որովայնի</w:t>
      </w:r>
      <w:r w:rsidR="00EE7E17" w:rsidRPr="0064479D">
        <w:rPr>
          <w:rFonts w:eastAsia="Microsoft YaHei" w:cs="Microsoft YaHei"/>
          <w:color w:val="000000"/>
          <w:kern w:val="0"/>
          <w:szCs w:val="24"/>
          <w:lang w:val="hy-AM"/>
          <w14:ligatures w14:val="none"/>
        </w:rPr>
        <w:t>, կոնքերի</w:t>
      </w:r>
      <w:r w:rsidR="00411C9E" w:rsidRPr="0064479D">
        <w:rPr>
          <w:rFonts w:eastAsia="Microsoft YaHei" w:cs="Microsoft YaHei"/>
          <w:color w:val="000000"/>
          <w:kern w:val="0"/>
          <w:szCs w:val="24"/>
          <w:lang w:val="hy-AM"/>
          <w14:ligatures w14:val="none"/>
        </w:rPr>
        <w:t>,</w:t>
      </w:r>
      <w:r w:rsidR="00A32F35" w:rsidRPr="0064479D">
        <w:rPr>
          <w:rFonts w:eastAsia="Microsoft YaHei" w:cs="Microsoft YaHei"/>
          <w:color w:val="000000"/>
          <w:kern w:val="0"/>
          <w:szCs w:val="24"/>
          <w:lang w:val="hy-AM"/>
          <w14:ligatures w14:val="none"/>
        </w:rPr>
        <w:t xml:space="preserve"> ազդրերի հատվածները </w:t>
      </w:r>
      <w:r w:rsidR="00411C9E" w:rsidRPr="0064479D">
        <w:rPr>
          <w:rFonts w:eastAsia="Microsoft YaHei" w:cs="Microsoft YaHei"/>
          <w:color w:val="000000"/>
          <w:kern w:val="0"/>
          <w:szCs w:val="24"/>
          <w:lang w:val="hy-AM"/>
          <w14:ligatures w14:val="none"/>
        </w:rPr>
        <w:t xml:space="preserve">կամ ուսերն ամբողջությամբ </w:t>
      </w:r>
      <w:r w:rsidR="00A32F35" w:rsidRPr="0064479D">
        <w:rPr>
          <w:rFonts w:eastAsia="Microsoft YaHei" w:cs="Microsoft YaHei"/>
          <w:color w:val="000000"/>
          <w:kern w:val="0"/>
          <w:szCs w:val="24"/>
          <w:lang w:val="hy-AM"/>
          <w14:ligatures w14:val="none"/>
        </w:rPr>
        <w:t xml:space="preserve">մերկացնող </w:t>
      </w:r>
      <w:r w:rsidR="00334109" w:rsidRPr="004F44E6">
        <w:rPr>
          <w:rFonts w:eastAsia="Microsoft YaHei" w:cs="Microsoft YaHei"/>
          <w:color w:val="000000"/>
          <w:kern w:val="0"/>
          <w:szCs w:val="24"/>
          <w:lang w:val="hy-AM"/>
          <w14:ligatures w14:val="none"/>
        </w:rPr>
        <w:t xml:space="preserve">կամ թափանցող </w:t>
      </w:r>
      <w:r w:rsidR="00A32F35" w:rsidRPr="0064479D">
        <w:rPr>
          <w:rFonts w:eastAsia="Microsoft YaHei" w:cs="Microsoft YaHei"/>
          <w:color w:val="000000"/>
          <w:kern w:val="0"/>
          <w:szCs w:val="24"/>
          <w:lang w:val="hy-AM"/>
          <w14:ligatures w14:val="none"/>
        </w:rPr>
        <w:t>հագուստ,</w:t>
      </w:r>
    </w:p>
    <w:p w14:paraId="346DDE82" w14:textId="34E03D29" w:rsidR="00A32F35" w:rsidRPr="004F44E6" w:rsidRDefault="005516CE" w:rsidP="0021254C">
      <w:pPr>
        <w:shd w:val="clear" w:color="auto" w:fill="FFFFFF"/>
        <w:spacing w:after="0" w:line="276" w:lineRule="auto"/>
        <w:ind w:firstLine="426"/>
        <w:jc w:val="both"/>
        <w:rPr>
          <w:rFonts w:eastAsia="Microsoft YaHei" w:cs="Microsoft YaHei"/>
          <w:color w:val="000000"/>
          <w:kern w:val="0"/>
          <w:szCs w:val="24"/>
          <w:lang w:val="hy-AM"/>
          <w14:ligatures w14:val="none"/>
        </w:rPr>
      </w:pPr>
      <w:r w:rsidRPr="004F44E6">
        <w:rPr>
          <w:rFonts w:eastAsia="Microsoft YaHei" w:cs="Microsoft YaHei"/>
          <w:color w:val="000000"/>
          <w:kern w:val="0"/>
          <w:szCs w:val="24"/>
          <w:lang w:val="hy-AM"/>
          <w14:ligatures w14:val="none"/>
        </w:rPr>
        <w:t>5)</w:t>
      </w:r>
      <w:r>
        <w:rPr>
          <w:rFonts w:eastAsia="Microsoft YaHei" w:cs="Microsoft YaHei"/>
          <w:color w:val="000000"/>
          <w:kern w:val="0"/>
          <w:szCs w:val="24"/>
          <w:lang w:val="hy-AM"/>
          <w14:ligatures w14:val="none"/>
        </w:rPr>
        <w:t xml:space="preserve"> </w:t>
      </w:r>
      <w:r w:rsidR="006F471F" w:rsidRPr="0064479D">
        <w:rPr>
          <w:rFonts w:eastAsia="Microsoft YaHei" w:cs="Microsoft YaHei"/>
          <w:color w:val="000000"/>
          <w:kern w:val="0"/>
          <w:szCs w:val="24"/>
          <w:lang w:val="hy-AM"/>
          <w14:ligatures w14:val="none"/>
        </w:rPr>
        <w:t>չկրել</w:t>
      </w:r>
      <w:r w:rsidR="007D7C98" w:rsidRPr="0064479D">
        <w:rPr>
          <w:rFonts w:eastAsia="Microsoft YaHei" w:cs="Microsoft YaHei"/>
          <w:color w:val="000000"/>
          <w:kern w:val="0"/>
          <w:szCs w:val="24"/>
          <w:lang w:val="hy-AM"/>
          <w14:ligatures w14:val="none"/>
        </w:rPr>
        <w:t xml:space="preserve"> </w:t>
      </w:r>
      <w:r w:rsidR="007D7C98" w:rsidRPr="006C3EE0">
        <w:rPr>
          <w:color w:val="00000A"/>
          <w:lang w:val="hy-AM"/>
        </w:rPr>
        <w:t>կոշիկներն առանց գուլպա</w:t>
      </w:r>
      <w:r w:rsidR="007D7C98" w:rsidRPr="0064479D">
        <w:rPr>
          <w:rFonts w:eastAsia="Microsoft YaHei" w:cs="Microsoft YaHei"/>
          <w:color w:val="000000"/>
          <w:kern w:val="0"/>
          <w:szCs w:val="24"/>
          <w:lang w:val="hy-AM"/>
          <w14:ligatures w14:val="none"/>
        </w:rPr>
        <w:t>,</w:t>
      </w:r>
      <w:r w:rsidR="00A32F35" w:rsidRPr="0064479D">
        <w:rPr>
          <w:rFonts w:eastAsia="Microsoft YaHei" w:cs="Microsoft YaHei"/>
          <w:color w:val="000000"/>
          <w:kern w:val="0"/>
          <w:szCs w:val="24"/>
          <w:lang w:val="hy-AM"/>
          <w14:ligatures w14:val="none"/>
        </w:rPr>
        <w:t xml:space="preserve"> </w:t>
      </w:r>
      <w:r w:rsidR="00D01160" w:rsidRPr="004F44E6">
        <w:rPr>
          <w:rFonts w:eastAsia="Microsoft YaHei" w:cs="Microsoft YaHei"/>
          <w:color w:val="000000"/>
          <w:kern w:val="0"/>
          <w:szCs w:val="24"/>
          <w:lang w:val="hy-AM"/>
          <w14:ligatures w14:val="none"/>
        </w:rPr>
        <w:t>սրունքները ցուցադրող</w:t>
      </w:r>
      <w:r w:rsidR="00791E02">
        <w:rPr>
          <w:rFonts w:eastAsia="Microsoft YaHei" w:cs="Microsoft YaHei"/>
          <w:color w:val="000000"/>
          <w:kern w:val="0"/>
          <w:szCs w:val="24"/>
          <w:lang w:val="hy-AM"/>
          <w14:ligatures w14:val="none"/>
        </w:rPr>
        <w:t xml:space="preserve">, </w:t>
      </w:r>
      <w:r w:rsidR="00791E02" w:rsidRPr="006C3EE0">
        <w:rPr>
          <w:rFonts w:cs="Sylfaen"/>
          <w:color w:val="00000A"/>
          <w:lang w:val="hy-AM"/>
        </w:rPr>
        <w:t>մարմինն ընդգծող կիպ</w:t>
      </w:r>
      <w:r w:rsidR="00D01160" w:rsidRPr="004F44E6">
        <w:rPr>
          <w:rFonts w:eastAsia="Microsoft YaHei" w:cs="Microsoft YaHei"/>
          <w:color w:val="000000"/>
          <w:kern w:val="0"/>
          <w:szCs w:val="24"/>
          <w:lang w:val="hy-AM"/>
          <w14:ligatures w14:val="none"/>
        </w:rPr>
        <w:t xml:space="preserve"> տաբատ, կիսատաբատ, կարճաճի</w:t>
      </w:r>
      <w:r w:rsidR="002F729C" w:rsidRPr="004F44E6">
        <w:rPr>
          <w:rFonts w:eastAsia="Microsoft YaHei" w:cs="Microsoft YaHei"/>
          <w:color w:val="000000"/>
          <w:kern w:val="0"/>
          <w:szCs w:val="24"/>
          <w:lang w:val="hy-AM"/>
          <w14:ligatures w14:val="none"/>
        </w:rPr>
        <w:t>տ</w:t>
      </w:r>
      <w:r w:rsidR="00D01160" w:rsidRPr="004F44E6">
        <w:rPr>
          <w:rFonts w:eastAsia="Microsoft YaHei" w:cs="Microsoft YaHei"/>
          <w:color w:val="000000"/>
          <w:kern w:val="0"/>
          <w:szCs w:val="24"/>
          <w:lang w:val="hy-AM"/>
          <w14:ligatures w14:val="none"/>
        </w:rPr>
        <w:t xml:space="preserve"> գուլպաներ (վերաբերում է արական սեռի </w:t>
      </w:r>
      <w:r w:rsidR="008200FB">
        <w:rPr>
          <w:rFonts w:eastAsia="Microsoft YaHei" w:cs="Microsoft YaHei"/>
          <w:color w:val="000000"/>
          <w:kern w:val="0"/>
          <w:szCs w:val="24"/>
          <w:lang w:val="hy-AM"/>
          <w14:ligatures w14:val="none"/>
        </w:rPr>
        <w:t>Զինծառայող</w:t>
      </w:r>
      <w:r w:rsidR="00D01160" w:rsidRPr="004F44E6">
        <w:rPr>
          <w:rFonts w:eastAsia="Microsoft YaHei" w:cs="Microsoft YaHei"/>
          <w:color w:val="000000"/>
          <w:kern w:val="0"/>
          <w:szCs w:val="24"/>
          <w:lang w:val="hy-AM"/>
          <w14:ligatures w14:val="none"/>
        </w:rPr>
        <w:t>ներին),</w:t>
      </w:r>
    </w:p>
    <w:p w14:paraId="221F4C0A" w14:textId="19971168" w:rsidR="002F729C" w:rsidRPr="004F44E6" w:rsidRDefault="005516CE" w:rsidP="0021254C">
      <w:pPr>
        <w:shd w:val="clear" w:color="auto" w:fill="FFFFFF"/>
        <w:spacing w:after="0" w:line="276" w:lineRule="auto"/>
        <w:ind w:firstLine="426"/>
        <w:jc w:val="both"/>
        <w:rPr>
          <w:rFonts w:eastAsia="Microsoft YaHei" w:cs="Microsoft YaHei"/>
          <w:color w:val="000000"/>
          <w:kern w:val="0"/>
          <w:szCs w:val="24"/>
          <w:lang w:val="hy-AM"/>
          <w14:ligatures w14:val="none"/>
        </w:rPr>
      </w:pPr>
      <w:r w:rsidRPr="004F44E6">
        <w:rPr>
          <w:rFonts w:eastAsia="Microsoft YaHei" w:cs="Microsoft YaHei"/>
          <w:color w:val="000000"/>
          <w:kern w:val="0"/>
          <w:szCs w:val="24"/>
          <w:lang w:val="hy-AM"/>
          <w14:ligatures w14:val="none"/>
        </w:rPr>
        <w:t>6)</w:t>
      </w:r>
      <w:r>
        <w:rPr>
          <w:rFonts w:eastAsia="Microsoft YaHei" w:cs="Microsoft YaHei"/>
          <w:color w:val="000000"/>
          <w:kern w:val="0"/>
          <w:szCs w:val="24"/>
          <w:lang w:val="hy-AM"/>
          <w14:ligatures w14:val="none"/>
        </w:rPr>
        <w:t xml:space="preserve"> </w:t>
      </w:r>
      <w:r w:rsidR="00C9692E" w:rsidRPr="004F44E6">
        <w:rPr>
          <w:rFonts w:eastAsia="Microsoft YaHei" w:cs="Microsoft YaHei"/>
          <w:color w:val="000000"/>
          <w:kern w:val="0"/>
          <w:szCs w:val="24"/>
          <w:lang w:val="hy-AM"/>
          <w14:ligatures w14:val="none"/>
        </w:rPr>
        <w:t>չկրել</w:t>
      </w:r>
      <w:r w:rsidR="002F729C" w:rsidRPr="004F44E6">
        <w:rPr>
          <w:rFonts w:eastAsia="Microsoft YaHei" w:cs="Microsoft YaHei"/>
          <w:color w:val="000000"/>
          <w:kern w:val="0"/>
          <w:szCs w:val="24"/>
          <w:lang w:val="hy-AM"/>
          <w14:ligatures w14:val="none"/>
        </w:rPr>
        <w:t xml:space="preserve"> ծաղկավոր, ցանցավոր, զարդանախշերով զուգագուլպաներ,</w:t>
      </w:r>
    </w:p>
    <w:p w14:paraId="0C1A6C84" w14:textId="53838F82" w:rsidR="00906861" w:rsidRDefault="005516CE" w:rsidP="0021254C">
      <w:pPr>
        <w:shd w:val="clear" w:color="auto" w:fill="FFFFFF"/>
        <w:spacing w:after="0" w:line="276" w:lineRule="auto"/>
        <w:ind w:firstLine="426"/>
        <w:jc w:val="both"/>
        <w:rPr>
          <w:rFonts w:eastAsia="Microsoft YaHei" w:cs="Microsoft YaHei"/>
          <w:color w:val="000000"/>
          <w:kern w:val="0"/>
          <w:szCs w:val="24"/>
          <w:lang w:val="hy-AM"/>
          <w14:ligatures w14:val="none"/>
        </w:rPr>
      </w:pPr>
      <w:r>
        <w:rPr>
          <w:rFonts w:eastAsia="Microsoft YaHei" w:cs="Microsoft YaHei"/>
          <w:color w:val="000000"/>
          <w:kern w:val="0"/>
          <w:szCs w:val="24"/>
          <w:lang w:val="hy-AM"/>
          <w14:ligatures w14:val="none"/>
        </w:rPr>
        <w:lastRenderedPageBreak/>
        <w:t xml:space="preserve">7) </w:t>
      </w:r>
      <w:r w:rsidR="005D668B" w:rsidRPr="004F44E6">
        <w:rPr>
          <w:rFonts w:eastAsia="Microsoft YaHei" w:cs="Microsoft YaHei"/>
          <w:color w:val="000000"/>
          <w:kern w:val="0"/>
          <w:szCs w:val="24"/>
          <w:lang w:val="hy-AM"/>
          <w14:ligatures w14:val="none"/>
        </w:rPr>
        <w:t>մարմնի տեսանելի մասերում չունենալ և չանել դաջվածքներ</w:t>
      </w:r>
      <w:r w:rsidR="00B712EC" w:rsidRPr="004F44E6">
        <w:rPr>
          <w:rFonts w:eastAsia="Microsoft YaHei" w:cs="Microsoft YaHei"/>
          <w:color w:val="000000"/>
          <w:kern w:val="0"/>
          <w:szCs w:val="24"/>
          <w:lang w:val="hy-AM"/>
          <w14:ligatures w14:val="none"/>
        </w:rPr>
        <w:t>, ինչպես նաև</w:t>
      </w:r>
      <w:r w:rsidR="005D668B" w:rsidRPr="004F44E6">
        <w:rPr>
          <w:rFonts w:eastAsia="Microsoft YaHei" w:cs="Microsoft YaHei"/>
          <w:color w:val="000000"/>
          <w:kern w:val="0"/>
          <w:szCs w:val="24"/>
          <w:lang w:val="hy-AM"/>
          <w14:ligatures w14:val="none"/>
        </w:rPr>
        <w:t xml:space="preserve"> փիրսինգներ</w:t>
      </w:r>
      <w:r w:rsidR="00C9692E" w:rsidRPr="004F44E6">
        <w:rPr>
          <w:rFonts w:eastAsia="Microsoft YaHei" w:cs="Microsoft YaHei"/>
          <w:color w:val="000000"/>
          <w:kern w:val="0"/>
          <w:szCs w:val="24"/>
          <w:lang w:val="hy-AM"/>
          <w14:ligatures w14:val="none"/>
        </w:rPr>
        <w:t xml:space="preserve"> (</w:t>
      </w:r>
      <w:r w:rsidR="00F31767" w:rsidRPr="004F44E6">
        <w:rPr>
          <w:rFonts w:eastAsia="Microsoft YaHei" w:cs="Microsoft YaHei"/>
          <w:color w:val="000000"/>
          <w:kern w:val="0"/>
          <w:szCs w:val="24"/>
          <w:lang w:val="hy-AM"/>
          <w14:ligatures w14:val="none"/>
        </w:rPr>
        <w:t>բացառությա</w:t>
      </w:r>
      <w:r w:rsidR="00B712EC" w:rsidRPr="004F44E6">
        <w:rPr>
          <w:rFonts w:eastAsia="Microsoft YaHei" w:cs="Microsoft YaHei"/>
          <w:color w:val="000000"/>
          <w:kern w:val="0"/>
          <w:szCs w:val="24"/>
          <w:lang w:val="hy-AM"/>
          <w14:ligatures w14:val="none"/>
        </w:rPr>
        <w:t>մբ</w:t>
      </w:r>
      <w:r w:rsidR="00F31767" w:rsidRPr="004F44E6">
        <w:rPr>
          <w:rFonts w:eastAsia="Microsoft YaHei" w:cs="Microsoft YaHei"/>
          <w:color w:val="000000"/>
          <w:kern w:val="0"/>
          <w:szCs w:val="24"/>
          <w:lang w:val="hy-AM"/>
          <w14:ligatures w14:val="none"/>
        </w:rPr>
        <w:t xml:space="preserve"> </w:t>
      </w:r>
      <w:r w:rsidR="00C9692E" w:rsidRPr="004F44E6">
        <w:rPr>
          <w:rFonts w:eastAsia="Microsoft YaHei" w:cs="Microsoft YaHei"/>
          <w:color w:val="000000"/>
          <w:kern w:val="0"/>
          <w:szCs w:val="24"/>
          <w:lang w:val="hy-AM"/>
          <w14:ligatures w14:val="none"/>
        </w:rPr>
        <w:t xml:space="preserve">իգական սեռի </w:t>
      </w:r>
      <w:r w:rsidR="008200FB">
        <w:rPr>
          <w:rFonts w:eastAsia="Microsoft YaHei" w:cs="Microsoft YaHei"/>
          <w:color w:val="000000"/>
          <w:kern w:val="0"/>
          <w:szCs w:val="24"/>
          <w:lang w:val="hy-AM"/>
          <w14:ligatures w14:val="none"/>
        </w:rPr>
        <w:t>Զինծառայող</w:t>
      </w:r>
      <w:r w:rsidR="00C9692E" w:rsidRPr="004F44E6">
        <w:rPr>
          <w:rFonts w:eastAsia="Microsoft YaHei" w:cs="Microsoft YaHei"/>
          <w:color w:val="000000"/>
          <w:kern w:val="0"/>
          <w:szCs w:val="24"/>
          <w:lang w:val="hy-AM"/>
          <w14:ligatures w14:val="none"/>
        </w:rPr>
        <w:t>ների</w:t>
      </w:r>
      <w:r w:rsidR="007D558E" w:rsidRPr="004F44E6">
        <w:rPr>
          <w:rFonts w:eastAsia="Microsoft YaHei" w:cs="Microsoft YaHei"/>
          <w:color w:val="000000"/>
          <w:kern w:val="0"/>
          <w:szCs w:val="24"/>
          <w:lang w:val="hy-AM"/>
          <w14:ligatures w14:val="none"/>
        </w:rPr>
        <w:t xml:space="preserve">՝ </w:t>
      </w:r>
      <w:r w:rsidR="00F31767" w:rsidRPr="004F44E6">
        <w:rPr>
          <w:rFonts w:eastAsia="Microsoft YaHei" w:cs="Microsoft YaHei"/>
          <w:color w:val="000000"/>
          <w:kern w:val="0"/>
          <w:szCs w:val="24"/>
          <w:lang w:val="hy-AM"/>
          <w14:ligatures w14:val="none"/>
        </w:rPr>
        <w:t>ականջ</w:t>
      </w:r>
      <w:r w:rsidR="00B712EC" w:rsidRPr="004F44E6">
        <w:rPr>
          <w:rFonts w:eastAsia="Microsoft YaHei" w:cs="Microsoft YaHei"/>
          <w:color w:val="000000"/>
          <w:kern w:val="0"/>
          <w:szCs w:val="24"/>
          <w:lang w:val="hy-AM"/>
          <w14:ligatures w14:val="none"/>
        </w:rPr>
        <w:t>օ</w:t>
      </w:r>
      <w:r w:rsidR="00F31767" w:rsidRPr="004F44E6">
        <w:rPr>
          <w:rFonts w:eastAsia="Microsoft YaHei" w:cs="Microsoft YaHei"/>
          <w:color w:val="000000"/>
          <w:kern w:val="0"/>
          <w:szCs w:val="24"/>
          <w:lang w:val="hy-AM"/>
          <w14:ligatures w14:val="none"/>
        </w:rPr>
        <w:t xml:space="preserve">ղ կրելու համար </w:t>
      </w:r>
      <w:r w:rsidR="00C9692E" w:rsidRPr="004F44E6">
        <w:rPr>
          <w:rFonts w:eastAsia="Microsoft YaHei" w:cs="Microsoft YaHei"/>
          <w:color w:val="000000"/>
          <w:kern w:val="0"/>
          <w:szCs w:val="24"/>
          <w:lang w:val="hy-AM"/>
          <w14:ligatures w14:val="none"/>
        </w:rPr>
        <w:t>ականջ</w:t>
      </w:r>
      <w:r w:rsidR="00F31767" w:rsidRPr="004F44E6">
        <w:rPr>
          <w:rFonts w:eastAsia="Microsoft YaHei" w:cs="Microsoft YaHei"/>
          <w:color w:val="000000"/>
          <w:kern w:val="0"/>
          <w:szCs w:val="24"/>
          <w:lang w:val="hy-AM"/>
          <w14:ligatures w14:val="none"/>
        </w:rPr>
        <w:t xml:space="preserve">աբլթակի հատվածում </w:t>
      </w:r>
      <w:r w:rsidR="007D558E" w:rsidRPr="004F44E6">
        <w:rPr>
          <w:rFonts w:eastAsia="Microsoft YaHei" w:cs="Microsoft YaHei"/>
          <w:color w:val="000000"/>
          <w:kern w:val="0"/>
          <w:szCs w:val="24"/>
          <w:lang w:val="hy-AM"/>
          <w14:ligatures w14:val="none"/>
        </w:rPr>
        <w:t>կատարած</w:t>
      </w:r>
      <w:r w:rsidR="00F31767" w:rsidRPr="004F44E6">
        <w:rPr>
          <w:rFonts w:eastAsia="Microsoft YaHei" w:cs="Microsoft YaHei"/>
          <w:color w:val="000000"/>
          <w:kern w:val="0"/>
          <w:szCs w:val="24"/>
          <w:lang w:val="hy-AM"/>
          <w14:ligatures w14:val="none"/>
        </w:rPr>
        <w:t xml:space="preserve"> </w:t>
      </w:r>
      <w:r w:rsidR="00392E4C" w:rsidRPr="008B50BC">
        <w:rPr>
          <w:rFonts w:eastAsia="Microsoft YaHei" w:cs="Microsoft YaHei"/>
          <w:color w:val="000000"/>
          <w:kern w:val="0"/>
          <w:szCs w:val="24"/>
          <w:lang w:val="hy-AM"/>
          <w14:ligatures w14:val="none"/>
        </w:rPr>
        <w:t xml:space="preserve">մեկ </w:t>
      </w:r>
      <w:r w:rsidR="00F31767" w:rsidRPr="004F44E6">
        <w:rPr>
          <w:rFonts w:eastAsia="Microsoft YaHei" w:cs="Microsoft YaHei"/>
          <w:color w:val="000000"/>
          <w:kern w:val="0"/>
          <w:szCs w:val="24"/>
          <w:lang w:val="hy-AM"/>
          <w14:ligatures w14:val="none"/>
        </w:rPr>
        <w:t>դակ</w:t>
      </w:r>
      <w:r w:rsidR="007D558E" w:rsidRPr="004F44E6">
        <w:rPr>
          <w:rFonts w:eastAsia="Microsoft YaHei" w:cs="Microsoft YaHei"/>
          <w:color w:val="000000"/>
          <w:kern w:val="0"/>
          <w:szCs w:val="24"/>
          <w:lang w:val="hy-AM"/>
          <w14:ligatures w14:val="none"/>
        </w:rPr>
        <w:t>ումի</w:t>
      </w:r>
      <w:r w:rsidR="00C9692E" w:rsidRPr="004F44E6">
        <w:rPr>
          <w:rFonts w:eastAsia="Microsoft YaHei" w:cs="Microsoft YaHei"/>
          <w:color w:val="000000"/>
          <w:kern w:val="0"/>
          <w:szCs w:val="24"/>
          <w:lang w:val="hy-AM"/>
          <w14:ligatures w14:val="none"/>
        </w:rPr>
        <w:t>)</w:t>
      </w:r>
      <w:r w:rsidR="00B929F6">
        <w:rPr>
          <w:rFonts w:eastAsia="Microsoft YaHei" w:cs="Microsoft YaHei"/>
          <w:color w:val="000000"/>
          <w:kern w:val="0"/>
          <w:szCs w:val="24"/>
          <w:lang w:val="hy-AM"/>
          <w14:ligatures w14:val="none"/>
        </w:rPr>
        <w:t>,</w:t>
      </w:r>
    </w:p>
    <w:p w14:paraId="1F0CE655" w14:textId="6C5CA94B" w:rsidR="002F729C" w:rsidRPr="008B50BC" w:rsidRDefault="005516CE" w:rsidP="0021254C">
      <w:pPr>
        <w:shd w:val="clear" w:color="auto" w:fill="FFFFFF"/>
        <w:spacing w:after="0" w:line="276" w:lineRule="auto"/>
        <w:ind w:firstLine="426"/>
        <w:jc w:val="both"/>
        <w:rPr>
          <w:rFonts w:eastAsia="Microsoft YaHei" w:cs="Microsoft YaHei"/>
          <w:color w:val="000000"/>
          <w:kern w:val="0"/>
          <w:szCs w:val="24"/>
          <w:lang w:val="hy-AM"/>
          <w14:ligatures w14:val="none"/>
        </w:rPr>
      </w:pPr>
      <w:r>
        <w:rPr>
          <w:color w:val="00000A"/>
          <w:szCs w:val="24"/>
          <w:lang w:val="hy-AM"/>
        </w:rPr>
        <w:t xml:space="preserve">8) </w:t>
      </w:r>
      <w:r w:rsidR="00906861" w:rsidRPr="008B50BC">
        <w:rPr>
          <w:color w:val="00000A"/>
          <w:szCs w:val="24"/>
          <w:lang w:val="hy-AM"/>
        </w:rPr>
        <w:t xml:space="preserve">խուսափել </w:t>
      </w:r>
      <w:r w:rsidR="00874E98" w:rsidRPr="008B50BC">
        <w:rPr>
          <w:color w:val="00000A"/>
          <w:szCs w:val="24"/>
          <w:lang w:val="hy-AM"/>
        </w:rPr>
        <w:t xml:space="preserve">դեմքի հատվածում </w:t>
      </w:r>
      <w:r w:rsidR="00906861" w:rsidRPr="008B50BC">
        <w:rPr>
          <w:color w:val="00000A"/>
          <w:szCs w:val="24"/>
          <w:lang w:val="hy-AM"/>
        </w:rPr>
        <w:t>արտահայտիչ, աչքին զարնվող կոսմետիկ միջամտություններից (սիլիկոնե շրթունքներ, արհեստական թարթիչներ և այլն)</w:t>
      </w:r>
      <w:r w:rsidR="00EE79E6" w:rsidRPr="008B50BC">
        <w:rPr>
          <w:rFonts w:eastAsia="Microsoft YaHei" w:cs="Microsoft YaHei"/>
          <w:color w:val="000000"/>
          <w:kern w:val="0"/>
          <w:szCs w:val="24"/>
          <w:lang w:val="hy-AM"/>
          <w14:ligatures w14:val="none"/>
        </w:rPr>
        <w:t>։</w:t>
      </w:r>
    </w:p>
    <w:p w14:paraId="477F8CE7" w14:textId="71D04EBD" w:rsidR="005374DE" w:rsidRDefault="008200FB" w:rsidP="0021254C">
      <w:pPr>
        <w:pStyle w:val="a5"/>
        <w:numPr>
          <w:ilvl w:val="0"/>
          <w:numId w:val="1"/>
        </w:numPr>
        <w:shd w:val="clear" w:color="auto" w:fill="FFFFFF"/>
        <w:tabs>
          <w:tab w:val="left" w:pos="851"/>
        </w:tabs>
        <w:spacing w:after="0" w:line="276" w:lineRule="auto"/>
        <w:ind w:left="0" w:firstLine="360"/>
        <w:jc w:val="both"/>
        <w:rPr>
          <w:rFonts w:eastAsia="Times New Roman" w:cs="Times New Roman"/>
          <w:color w:val="000000"/>
          <w:kern w:val="0"/>
          <w:szCs w:val="24"/>
          <w:lang w:val="hy-AM"/>
          <w14:ligatures w14:val="none"/>
        </w:rPr>
      </w:pPr>
      <w:r>
        <w:rPr>
          <w:rFonts w:eastAsia="Times New Roman" w:cs="Times New Roman"/>
          <w:color w:val="000000"/>
          <w:kern w:val="0"/>
          <w:szCs w:val="24"/>
          <w:lang w:val="hy-AM"/>
          <w14:ligatures w14:val="none"/>
        </w:rPr>
        <w:t>Զինծառայող</w:t>
      </w:r>
      <w:r w:rsidR="005374DE" w:rsidRPr="004F44E6">
        <w:rPr>
          <w:rFonts w:eastAsia="Times New Roman" w:cs="Times New Roman"/>
          <w:color w:val="000000"/>
          <w:kern w:val="0"/>
          <w:szCs w:val="24"/>
          <w:lang w:val="hy-AM"/>
          <w14:ligatures w14:val="none"/>
        </w:rPr>
        <w:t>ին արգելվում է օգտագործել թմրամիջոցներ կամ հոգեմետ (հոգեներգործուն) նյութեր</w:t>
      </w:r>
      <w:r w:rsidR="00DC184C">
        <w:rPr>
          <w:rFonts w:eastAsia="Times New Roman" w:cs="Times New Roman"/>
          <w:color w:val="000000"/>
          <w:kern w:val="0"/>
          <w:szCs w:val="24"/>
          <w:lang w:val="hy-AM"/>
          <w14:ligatures w14:val="none"/>
        </w:rPr>
        <w:t xml:space="preserve"> </w:t>
      </w:r>
      <w:r w:rsidR="00DC184C" w:rsidRPr="006C3EE0">
        <w:rPr>
          <w:rFonts w:eastAsia="Times New Roman" w:cs="Times New Roman"/>
          <w:color w:val="000000"/>
          <w:kern w:val="0"/>
          <w:szCs w:val="24"/>
          <w:lang w:val="hy-AM"/>
          <w14:ligatures w14:val="none"/>
        </w:rPr>
        <w:t>(բացառությամբ Հայաստանի Հանրապետության օրենսդրությամբ սահմանված կարգով բժշկական նպատակներով թմրամիջոցների և հոգեմետ (հոգեներգործուն) նյութերի օգտագործման դեպքերի)</w:t>
      </w:r>
      <w:r w:rsidR="00835E1B" w:rsidRPr="006C3EE0">
        <w:rPr>
          <w:rFonts w:eastAsia="Times New Roman" w:cs="Times New Roman"/>
          <w:color w:val="000000"/>
          <w:kern w:val="0"/>
          <w:szCs w:val="24"/>
          <w:lang w:val="hy-AM"/>
          <w14:ligatures w14:val="none"/>
        </w:rPr>
        <w:t>,</w:t>
      </w:r>
      <w:r w:rsidR="005374DE" w:rsidRPr="004F44E6">
        <w:rPr>
          <w:rFonts w:eastAsia="Times New Roman" w:cs="Times New Roman"/>
          <w:color w:val="000000"/>
          <w:kern w:val="0"/>
          <w:szCs w:val="24"/>
          <w:lang w:val="hy-AM"/>
          <w14:ligatures w14:val="none"/>
        </w:rPr>
        <w:t xml:space="preserve"> </w:t>
      </w:r>
      <w:r w:rsidR="00835E1B" w:rsidRPr="008B50BC">
        <w:rPr>
          <w:rFonts w:eastAsia="Times New Roman" w:cs="Times New Roman"/>
          <w:color w:val="000000"/>
          <w:kern w:val="0"/>
          <w:szCs w:val="24"/>
          <w:lang w:val="hy-AM"/>
          <w14:ligatures w14:val="none"/>
        </w:rPr>
        <w:t xml:space="preserve">ինչպես նաև </w:t>
      </w:r>
      <w:r w:rsidR="00392E4C" w:rsidRPr="008B50BC">
        <w:rPr>
          <w:rFonts w:eastAsia="Times New Roman" w:cs="Times New Roman"/>
          <w:color w:val="000000"/>
          <w:kern w:val="0"/>
          <w:szCs w:val="24"/>
          <w:lang w:val="hy-AM"/>
          <w14:ligatures w14:val="none"/>
        </w:rPr>
        <w:t xml:space="preserve">ծառայության ընթացքում գործածել </w:t>
      </w:r>
      <w:r w:rsidR="00835E1B" w:rsidRPr="008B50BC">
        <w:rPr>
          <w:rFonts w:eastAsia="Times New Roman" w:cs="Times New Roman"/>
          <w:color w:val="000000"/>
          <w:kern w:val="0"/>
          <w:szCs w:val="24"/>
          <w:lang w:val="hy-AM"/>
          <w14:ligatures w14:val="none"/>
        </w:rPr>
        <w:t>ոգելից խմիչքներ</w:t>
      </w:r>
      <w:r w:rsidR="00392E4C" w:rsidRPr="008B50BC">
        <w:rPr>
          <w:rFonts w:eastAsia="Times New Roman" w:cs="Times New Roman"/>
          <w:color w:val="000000"/>
          <w:kern w:val="0"/>
          <w:szCs w:val="24"/>
          <w:lang w:val="hy-AM"/>
          <w14:ligatures w14:val="none"/>
        </w:rPr>
        <w:t xml:space="preserve"> կամ դրանց</w:t>
      </w:r>
      <w:r w:rsidR="00835E1B" w:rsidRPr="004F44E6">
        <w:rPr>
          <w:rFonts w:eastAsia="Times New Roman" w:cs="Times New Roman"/>
          <w:color w:val="000000"/>
          <w:kern w:val="0"/>
          <w:szCs w:val="24"/>
          <w:lang w:val="hy-AM"/>
          <w14:ligatures w14:val="none"/>
        </w:rPr>
        <w:t xml:space="preserve"> </w:t>
      </w:r>
      <w:r w:rsidR="005374DE" w:rsidRPr="004F44E6">
        <w:rPr>
          <w:rFonts w:eastAsia="Times New Roman" w:cs="Times New Roman"/>
          <w:color w:val="000000"/>
          <w:kern w:val="0"/>
          <w:szCs w:val="24"/>
          <w:lang w:val="hy-AM"/>
          <w14:ligatures w14:val="none"/>
        </w:rPr>
        <w:t>ազդեցության տակ գտնվել աշխատավայրում կամ պարտականությունների կատարման այլ վայրու</w:t>
      </w:r>
      <w:r w:rsidR="00835E1B" w:rsidRPr="004F44E6">
        <w:rPr>
          <w:rFonts w:eastAsia="Times New Roman" w:cs="Times New Roman"/>
          <w:color w:val="000000"/>
          <w:kern w:val="0"/>
          <w:szCs w:val="24"/>
          <w:lang w:val="hy-AM"/>
          <w14:ligatures w14:val="none"/>
        </w:rPr>
        <w:t>մ։</w:t>
      </w:r>
    </w:p>
    <w:p w14:paraId="34B8C614" w14:textId="3106113F" w:rsidR="00AB3BFF" w:rsidRDefault="00AB3BFF" w:rsidP="0021254C">
      <w:pPr>
        <w:pStyle w:val="a5"/>
        <w:numPr>
          <w:ilvl w:val="0"/>
          <w:numId w:val="1"/>
        </w:numPr>
        <w:shd w:val="clear" w:color="auto" w:fill="FFFFFF"/>
        <w:tabs>
          <w:tab w:val="left" w:pos="851"/>
        </w:tabs>
        <w:spacing w:after="0" w:line="276" w:lineRule="auto"/>
        <w:ind w:left="0" w:firstLine="360"/>
        <w:jc w:val="both"/>
        <w:rPr>
          <w:rFonts w:eastAsia="Times New Roman" w:cs="Times New Roman"/>
          <w:color w:val="000000"/>
          <w:kern w:val="0"/>
          <w:szCs w:val="24"/>
          <w:lang w:val="hy-AM"/>
          <w14:ligatures w14:val="none"/>
        </w:rPr>
      </w:pPr>
      <w:r>
        <w:rPr>
          <w:rFonts w:eastAsia="Times New Roman" w:cs="Times New Roman"/>
          <w:color w:val="000000"/>
          <w:kern w:val="0"/>
          <w:szCs w:val="24"/>
          <w:lang w:val="hy-AM"/>
          <w14:ligatures w14:val="none"/>
        </w:rPr>
        <w:t>Զինծառայող</w:t>
      </w:r>
      <w:r w:rsidRPr="004F44E6">
        <w:rPr>
          <w:rFonts w:eastAsia="Times New Roman" w:cs="Times New Roman"/>
          <w:color w:val="000000"/>
          <w:kern w:val="0"/>
          <w:szCs w:val="24"/>
          <w:lang w:val="hy-AM"/>
          <w14:ligatures w14:val="none"/>
        </w:rPr>
        <w:t>ին արգելվում է</w:t>
      </w:r>
      <w:r w:rsidRPr="00AB3BFF">
        <w:rPr>
          <w:rFonts w:eastAsia="Times New Roman" w:cs="Times New Roman"/>
          <w:color w:val="000000"/>
          <w:kern w:val="0"/>
          <w:szCs w:val="24"/>
          <w:lang w:val="hy-AM"/>
          <w14:ligatures w14:val="none"/>
        </w:rPr>
        <w:t xml:space="preserve"> մասնակցել «Խաղային գործունեության կարգավորման մասին» օրենքով նախատեսված խաղային գործունեության շրջանակում կազմակերպվող խաղերին</w:t>
      </w:r>
      <w:r>
        <w:rPr>
          <w:rFonts w:eastAsia="Times New Roman" w:cs="Times New Roman"/>
          <w:color w:val="000000"/>
          <w:kern w:val="0"/>
          <w:szCs w:val="24"/>
          <w:lang w:val="hy-AM"/>
          <w14:ligatures w14:val="none"/>
        </w:rPr>
        <w:t>։</w:t>
      </w:r>
    </w:p>
    <w:p w14:paraId="5059A45C" w14:textId="411CF58F" w:rsidR="00CF0345" w:rsidRPr="005E5B44" w:rsidRDefault="008200FB" w:rsidP="0021254C">
      <w:pPr>
        <w:pStyle w:val="a5"/>
        <w:numPr>
          <w:ilvl w:val="0"/>
          <w:numId w:val="1"/>
        </w:numPr>
        <w:shd w:val="clear" w:color="auto" w:fill="FFFFFF"/>
        <w:tabs>
          <w:tab w:val="left" w:pos="851"/>
        </w:tabs>
        <w:spacing w:after="0" w:line="276" w:lineRule="auto"/>
        <w:ind w:left="0" w:firstLine="360"/>
        <w:jc w:val="both"/>
        <w:rPr>
          <w:rFonts w:eastAsia="Times New Roman" w:cs="Times New Roman"/>
          <w:color w:val="000000"/>
          <w:kern w:val="0"/>
          <w:szCs w:val="24"/>
          <w:lang w:val="hy-AM"/>
          <w14:ligatures w14:val="none"/>
        </w:rPr>
      </w:pPr>
      <w:r>
        <w:rPr>
          <w:rFonts w:eastAsia="Times New Roman" w:cs="Times New Roman"/>
          <w:color w:val="000000"/>
          <w:kern w:val="0"/>
          <w:szCs w:val="24"/>
          <w:lang w:val="hy-AM"/>
          <w14:ligatures w14:val="none"/>
        </w:rPr>
        <w:t>Զինծառայող</w:t>
      </w:r>
      <w:r w:rsidR="007F5F6F" w:rsidRPr="00911B04">
        <w:rPr>
          <w:rFonts w:eastAsia="Times New Roman" w:cs="Times New Roman"/>
          <w:color w:val="000000"/>
          <w:kern w:val="0"/>
          <w:szCs w:val="24"/>
          <w:lang w:val="hy-AM"/>
          <w14:ligatures w14:val="none"/>
        </w:rPr>
        <w:t xml:space="preserve">ին արգելվում է աշխատանքի վայրում ծխել՝ բացառությամբ ծխելու համար սահմանված տարածքների, ինչպես նաև խախտել հրդեհային անվտանգության և սանիտարական նորմերն ու կանոնները: </w:t>
      </w:r>
    </w:p>
    <w:p w14:paraId="7D54A3DB" w14:textId="5D67C586" w:rsidR="00AF63FC" w:rsidRPr="004F44E6" w:rsidRDefault="00EF053E"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Pr>
          <w:rFonts w:eastAsia="Times New Roman" w:cs="Times New Roman"/>
          <w:color w:val="000000"/>
          <w:kern w:val="0"/>
          <w:szCs w:val="24"/>
          <w:lang w:val="hy-AM"/>
          <w14:ligatures w14:val="none"/>
        </w:rPr>
        <w:t xml:space="preserve"> </w:t>
      </w:r>
      <w:r w:rsidR="008200FB">
        <w:rPr>
          <w:rFonts w:eastAsia="Times New Roman" w:cs="Times New Roman"/>
          <w:color w:val="000000"/>
          <w:kern w:val="0"/>
          <w:szCs w:val="24"/>
          <w:lang w:val="hy-AM"/>
          <w14:ligatures w14:val="none"/>
        </w:rPr>
        <w:t>Զինծառայող</w:t>
      </w:r>
      <w:r w:rsidR="00AF63FC" w:rsidRPr="004F44E6">
        <w:rPr>
          <w:rFonts w:eastAsia="Times New Roman" w:cs="Times New Roman"/>
          <w:color w:val="000000"/>
          <w:kern w:val="0"/>
          <w:szCs w:val="24"/>
          <w:lang w:val="hy-AM"/>
          <w14:ligatures w14:val="none"/>
        </w:rPr>
        <w:t xml:space="preserve">ը պարտավոր է ձեռնպահ մնալ </w:t>
      </w:r>
      <w:r w:rsidR="008200FB">
        <w:rPr>
          <w:rFonts w:eastAsia="Times New Roman" w:cs="Times New Roman"/>
          <w:color w:val="000000"/>
          <w:kern w:val="0"/>
          <w:szCs w:val="24"/>
          <w:lang w:val="hy-AM"/>
          <w14:ligatures w14:val="none"/>
        </w:rPr>
        <w:t>ծառայող</w:t>
      </w:r>
      <w:r w:rsidR="00AF63FC" w:rsidRPr="004F44E6">
        <w:rPr>
          <w:rFonts w:eastAsia="Times New Roman" w:cs="Times New Roman"/>
          <w:color w:val="000000"/>
          <w:kern w:val="0"/>
          <w:szCs w:val="24"/>
          <w:lang w:val="hy-AM"/>
          <w14:ligatures w14:val="none"/>
        </w:rPr>
        <w:t>ական գործունեության համար նախատեսված տարածքներում Հայաստանի Հանրապետության պետական խորհրդանիշներից, պետական մարմինների՝ օրենսդրությամբ սահմանված խորհրդանիշներից ու տարբերանշաններից, լիազոր մարմինների կողմից ընդունված արարողակարգային խորհրդանիշներից և տարբերանշաններից, օտարերկրյա պատվիրակությունների հետ հանդիպումների ընթացքում՝ այդ պետությունների պետական խորհրդանիշներից, միջազգային կառույցների հետ հանդիպումների ընթացքում՝ այդ կառույցների խորհրդանիշներից ու տարբերանշաններից բացի որևէ այլ խորհրդանիշի կամ տարբերանշանի ցուցադրումից:</w:t>
      </w:r>
    </w:p>
    <w:p w14:paraId="720A4D17" w14:textId="372AD6A0" w:rsidR="00D465E5" w:rsidRPr="0097154E" w:rsidRDefault="008200FB" w:rsidP="0021254C">
      <w:pPr>
        <w:pStyle w:val="a5"/>
        <w:numPr>
          <w:ilvl w:val="0"/>
          <w:numId w:val="1"/>
        </w:numPr>
        <w:shd w:val="clear" w:color="auto" w:fill="FFFFFF"/>
        <w:tabs>
          <w:tab w:val="left" w:pos="993"/>
        </w:tabs>
        <w:spacing w:after="0" w:line="276" w:lineRule="auto"/>
        <w:ind w:left="0" w:firstLine="360"/>
        <w:jc w:val="both"/>
        <w:rPr>
          <w:rFonts w:eastAsia="Times New Roman" w:cs="Times New Roman"/>
          <w:color w:val="000000"/>
          <w:kern w:val="0"/>
          <w:szCs w:val="24"/>
          <w:lang w:val="hy-AM"/>
          <w14:ligatures w14:val="none"/>
        </w:rPr>
      </w:pPr>
      <w:r>
        <w:rPr>
          <w:color w:val="000000"/>
          <w:lang w:val="hy-AM"/>
        </w:rPr>
        <w:t>Զինծառայող</w:t>
      </w:r>
      <w:r w:rsidR="00D465E5" w:rsidRPr="0097154E">
        <w:rPr>
          <w:color w:val="000000"/>
          <w:lang w:val="hy-AM"/>
        </w:rPr>
        <w:t xml:space="preserve">ը պարտավոր է սոցիալական ցանցերում չկատարել որևէ գրառում կամ մեկնաբանություն, չհավանել կամ չտարածել գրառումներ, որոնք կարող են վնասել, նսեմացնել կամ այլ եղանակով արատավորել Ազգային անվտանգության մարմինների </w:t>
      </w:r>
      <w:r w:rsidR="00920673">
        <w:rPr>
          <w:color w:val="000000"/>
          <w:lang w:val="hy-AM"/>
        </w:rPr>
        <w:t xml:space="preserve">և Սահմանապահ զորքերի </w:t>
      </w:r>
      <w:r w:rsidR="00D465E5" w:rsidRPr="0097154E">
        <w:rPr>
          <w:color w:val="000000"/>
          <w:lang w:val="hy-AM"/>
        </w:rPr>
        <w:t xml:space="preserve">հեղինակությունը: </w:t>
      </w:r>
    </w:p>
    <w:p w14:paraId="752FD291" w14:textId="76E685BF" w:rsidR="00D465E5" w:rsidRPr="00E102F8" w:rsidRDefault="008200FB" w:rsidP="0021254C">
      <w:pPr>
        <w:pStyle w:val="a5"/>
        <w:numPr>
          <w:ilvl w:val="0"/>
          <w:numId w:val="1"/>
        </w:numPr>
        <w:shd w:val="clear" w:color="auto" w:fill="FFFFFF"/>
        <w:tabs>
          <w:tab w:val="left" w:pos="851"/>
        </w:tabs>
        <w:spacing w:after="0" w:line="276" w:lineRule="auto"/>
        <w:ind w:left="0" w:firstLine="360"/>
        <w:jc w:val="both"/>
        <w:rPr>
          <w:rFonts w:eastAsia="Times New Roman" w:cs="Times New Roman"/>
          <w:color w:val="000000"/>
          <w:kern w:val="0"/>
          <w:szCs w:val="24"/>
          <w:lang w:val="hy-AM"/>
          <w14:ligatures w14:val="none"/>
        </w:rPr>
      </w:pPr>
      <w:r>
        <w:rPr>
          <w:color w:val="000000"/>
          <w:lang w:val="hy-AM"/>
        </w:rPr>
        <w:t>Զինծառայող</w:t>
      </w:r>
      <w:r w:rsidR="00D465E5" w:rsidRPr="00E102F8">
        <w:rPr>
          <w:color w:val="000000"/>
          <w:lang w:val="hy-AM"/>
        </w:rPr>
        <w:t>ը պարտավոր է սոցիալական ցանցերում չմեկնաբանել, չքննադատել, չքննարկել Ազգային անվտանգության մարմինների</w:t>
      </w:r>
      <w:r w:rsidR="00920673">
        <w:rPr>
          <w:color w:val="000000"/>
          <w:lang w:val="hy-AM"/>
        </w:rPr>
        <w:t xml:space="preserve"> և Սահմանապահ զորքերի</w:t>
      </w:r>
      <w:r w:rsidR="00D465E5" w:rsidRPr="00E102F8">
        <w:rPr>
          <w:color w:val="000000"/>
          <w:lang w:val="hy-AM"/>
        </w:rPr>
        <w:t xml:space="preserve"> գործառույթները, որոշումները, գործունեությանն առնչվող խնդիրները և իրավական հարցերը՝ բացառությամբ այն դեպքերի, երբ դա բխում է ի պաշտոնե իրականացվող գործառույթներից</w:t>
      </w:r>
      <w:r w:rsidR="00E102F8" w:rsidRPr="00E102F8">
        <w:rPr>
          <w:color w:val="000000"/>
          <w:lang w:val="hy-AM"/>
        </w:rPr>
        <w:t>,</w:t>
      </w:r>
      <w:r w:rsidR="00D465E5" w:rsidRPr="00E102F8">
        <w:rPr>
          <w:color w:val="000000"/>
          <w:lang w:val="hy-AM"/>
        </w:rPr>
        <w:t xml:space="preserve"> ինչպես նաև դրանց վերաբերյալ չտարածել ոչ պաշտոնական լուրեր:</w:t>
      </w:r>
    </w:p>
    <w:p w14:paraId="6F56EDCC" w14:textId="1F1D22E8" w:rsidR="00D465E5" w:rsidRPr="006E7603" w:rsidRDefault="008200FB" w:rsidP="0021254C">
      <w:pPr>
        <w:pStyle w:val="a5"/>
        <w:numPr>
          <w:ilvl w:val="0"/>
          <w:numId w:val="1"/>
        </w:numPr>
        <w:shd w:val="clear" w:color="auto" w:fill="FFFFFF"/>
        <w:tabs>
          <w:tab w:val="left" w:pos="851"/>
        </w:tabs>
        <w:spacing w:after="0" w:line="276" w:lineRule="auto"/>
        <w:ind w:left="0" w:firstLine="360"/>
        <w:jc w:val="both"/>
        <w:rPr>
          <w:rFonts w:eastAsia="Times New Roman" w:cs="Times New Roman"/>
          <w:color w:val="000000"/>
          <w:kern w:val="0"/>
          <w:szCs w:val="24"/>
          <w:lang w:val="hy-AM"/>
          <w14:ligatures w14:val="none"/>
        </w:rPr>
      </w:pPr>
      <w:r>
        <w:rPr>
          <w:color w:val="000000"/>
          <w:lang w:val="hy-AM"/>
        </w:rPr>
        <w:t>Զինծառայող</w:t>
      </w:r>
      <w:r w:rsidR="00D465E5" w:rsidRPr="00E102F8">
        <w:rPr>
          <w:color w:val="000000"/>
          <w:lang w:val="hy-AM"/>
        </w:rPr>
        <w:t xml:space="preserve">ը պարտավոր է խուսափել սոցիալական ցանցերում անձնական այնպիսի լուսանկարներ և տեսագրություններ հրապարակելուց, որոնք կարող են Ազգային անվտանգության մարմիններին </w:t>
      </w:r>
      <w:r w:rsidR="00920673">
        <w:rPr>
          <w:color w:val="000000"/>
          <w:lang w:val="hy-AM"/>
        </w:rPr>
        <w:t xml:space="preserve">և Սահմանապահ զորքերին </w:t>
      </w:r>
      <w:r w:rsidR="00D465E5" w:rsidRPr="00E102F8">
        <w:rPr>
          <w:color w:val="000000"/>
          <w:lang w:val="hy-AM"/>
        </w:rPr>
        <w:t>վարկաբեկող լուրերի տարածման պատճառ հանդիսանալ</w:t>
      </w:r>
      <w:r w:rsidR="00E102F8">
        <w:rPr>
          <w:color w:val="000000"/>
          <w:lang w:val="hy-AM"/>
        </w:rPr>
        <w:t>։</w:t>
      </w:r>
    </w:p>
    <w:p w14:paraId="1BC17F5B" w14:textId="2BDA8A57" w:rsidR="006E7603" w:rsidRPr="006E7603" w:rsidRDefault="006E7603" w:rsidP="0021254C">
      <w:pPr>
        <w:pStyle w:val="a5"/>
        <w:numPr>
          <w:ilvl w:val="0"/>
          <w:numId w:val="1"/>
        </w:numPr>
        <w:shd w:val="clear" w:color="auto" w:fill="FFFFFF"/>
        <w:tabs>
          <w:tab w:val="left" w:pos="851"/>
        </w:tabs>
        <w:spacing w:after="0" w:line="276" w:lineRule="auto"/>
        <w:ind w:left="0" w:firstLine="360"/>
        <w:jc w:val="both"/>
        <w:rPr>
          <w:rFonts w:eastAsia="Times New Roman" w:cs="Times New Roman"/>
          <w:color w:val="000000"/>
          <w:kern w:val="0"/>
          <w:szCs w:val="24"/>
          <w:lang w:val="hy-AM"/>
          <w14:ligatures w14:val="none"/>
        </w:rPr>
      </w:pPr>
      <w:r w:rsidRPr="006E7603">
        <w:rPr>
          <w:lang w:val="hy-AM"/>
        </w:rPr>
        <w:t xml:space="preserve">Իրավական </w:t>
      </w:r>
      <w:r>
        <w:rPr>
          <w:lang w:val="hy-AM"/>
        </w:rPr>
        <w:t>ակտերով</w:t>
      </w:r>
      <w:r w:rsidRPr="006E7603">
        <w:rPr>
          <w:lang w:val="hy-AM"/>
        </w:rPr>
        <w:t xml:space="preserve"> կամ մասնագիտական </w:t>
      </w:r>
      <w:r w:rsidRPr="006E7603">
        <w:rPr>
          <w:rFonts w:ascii="Times New Roman" w:hAnsi="Times New Roman" w:cs="Times New Roman"/>
          <w:lang w:val="hy-AM"/>
        </w:rPr>
        <w:t>​​</w:t>
      </w:r>
      <w:r w:rsidRPr="006E7603">
        <w:rPr>
          <w:lang w:val="hy-AM"/>
        </w:rPr>
        <w:t xml:space="preserve">էթիկայի սկզբունքներով չկարգավորված դեպքերում </w:t>
      </w:r>
      <w:r w:rsidR="00920673">
        <w:rPr>
          <w:lang w:val="hy-AM"/>
        </w:rPr>
        <w:t>Զինծառայողները</w:t>
      </w:r>
      <w:r w:rsidRPr="006E7603">
        <w:rPr>
          <w:lang w:val="hy-AM"/>
        </w:rPr>
        <w:t xml:space="preserve"> պարտավոր են պահպանել հասարակական համակեցության </w:t>
      </w:r>
      <w:r w:rsidRPr="006E7603">
        <w:rPr>
          <w:lang w:val="hy-AM"/>
        </w:rPr>
        <w:lastRenderedPageBreak/>
        <w:t xml:space="preserve">սկզբունքները և անբասիր կերպով վարվել այնպես, որ իրենց գործողությունները նպաստեն Սահմանապահ զորքերի նկատմամբ հանրային վստահության ամրապնդմանը և չվնասեն նրա կամ </w:t>
      </w:r>
      <w:r w:rsidR="00920673">
        <w:rPr>
          <w:lang w:val="hy-AM"/>
        </w:rPr>
        <w:t>Զինծառայողների</w:t>
      </w:r>
      <w:r w:rsidRPr="006E7603">
        <w:rPr>
          <w:lang w:val="hy-AM"/>
        </w:rPr>
        <w:t xml:space="preserve"> բարի համբավին։</w:t>
      </w:r>
    </w:p>
    <w:p w14:paraId="1A033996" w14:textId="1141ADDC" w:rsidR="00CF0345" w:rsidRPr="004F44E6" w:rsidRDefault="00CF0345" w:rsidP="0021254C">
      <w:pPr>
        <w:shd w:val="clear" w:color="auto" w:fill="FFFFFF"/>
        <w:spacing w:after="0" w:line="276" w:lineRule="auto"/>
        <w:ind w:firstLine="360"/>
        <w:rPr>
          <w:rFonts w:eastAsia="Times New Roman" w:cs="Times New Roman"/>
          <w:color w:val="000000"/>
          <w:kern w:val="0"/>
          <w:szCs w:val="24"/>
          <w:lang w:val="hy-AM"/>
          <w14:ligatures w14:val="none"/>
        </w:rPr>
      </w:pPr>
    </w:p>
    <w:p w14:paraId="1A35DB53" w14:textId="6C9EA132" w:rsidR="00CF0345" w:rsidRPr="00387D20" w:rsidRDefault="005E5B44" w:rsidP="0021254C">
      <w:pPr>
        <w:pStyle w:val="a5"/>
        <w:shd w:val="clear" w:color="auto" w:fill="FFFFFF"/>
        <w:spacing w:after="0" w:line="276" w:lineRule="auto"/>
        <w:ind w:left="0"/>
        <w:jc w:val="center"/>
        <w:rPr>
          <w:rFonts w:eastAsia="Times New Roman" w:cs="Times New Roman"/>
          <w:color w:val="000000"/>
          <w:kern w:val="0"/>
          <w:szCs w:val="24"/>
          <w:lang w:val="hy-AM"/>
          <w14:ligatures w14:val="none"/>
        </w:rPr>
      </w:pPr>
      <w:r>
        <w:rPr>
          <w:rFonts w:eastAsia="Times New Roman" w:cs="Times New Roman"/>
          <w:b/>
          <w:bCs/>
          <w:color w:val="000000"/>
          <w:kern w:val="0"/>
          <w:szCs w:val="24"/>
          <w:lang w:val="hy-AM"/>
          <w14:ligatures w14:val="none"/>
        </w:rPr>
        <w:t>6.</w:t>
      </w:r>
      <w:r w:rsidR="007F60F0" w:rsidRPr="00387D20">
        <w:rPr>
          <w:rFonts w:eastAsia="Microsoft YaHei" w:cs="Microsoft YaHei"/>
          <w:b/>
          <w:bCs/>
          <w:color w:val="000000"/>
          <w:kern w:val="0"/>
          <w:szCs w:val="24"/>
          <w:lang w:val="hy-AM"/>
          <w14:ligatures w14:val="none"/>
        </w:rPr>
        <w:t xml:space="preserve"> </w:t>
      </w:r>
      <w:r w:rsidRPr="005E5B44">
        <w:rPr>
          <w:rFonts w:eastAsia="Times New Roman" w:cs="Times New Roman"/>
          <w:b/>
          <w:bCs/>
          <w:color w:val="000000"/>
          <w:kern w:val="0"/>
          <w:szCs w:val="24"/>
          <w:lang w:val="hy-AM"/>
          <w14:ligatures w14:val="none"/>
        </w:rPr>
        <w:t>ՂԵԿԱՎԱՐ ՊԱՇՏՈՆ ԶԲԱՂԵՑՆՈՂ ԶԻՆԾԱՌԱՅՈՂՆԵՐԻ</w:t>
      </w:r>
      <w:r w:rsidRPr="00387D20">
        <w:rPr>
          <w:rFonts w:eastAsia="Times New Roman" w:cs="Times New Roman"/>
          <w:b/>
          <w:bCs/>
          <w:color w:val="000000"/>
          <w:kern w:val="0"/>
          <w:szCs w:val="24"/>
          <w:lang w:val="hy-AM"/>
          <w14:ligatures w14:val="none"/>
        </w:rPr>
        <w:t xml:space="preserve"> </w:t>
      </w:r>
      <w:r w:rsidR="009A1B9A" w:rsidRPr="00387D20">
        <w:rPr>
          <w:rFonts w:eastAsia="Times New Roman" w:cs="Times New Roman"/>
          <w:b/>
          <w:bCs/>
          <w:color w:val="000000"/>
          <w:kern w:val="0"/>
          <w:szCs w:val="24"/>
          <w:lang w:val="hy-AM"/>
          <w14:ligatures w14:val="none"/>
        </w:rPr>
        <w:t>ՎԱՐՔԱԳԾԻ ԿԱՆՈՆՆԵՐ</w:t>
      </w:r>
    </w:p>
    <w:p w14:paraId="1F2BB255" w14:textId="2E45A262" w:rsidR="00CF0345" w:rsidRPr="00387D20" w:rsidRDefault="00CF0345" w:rsidP="0021254C">
      <w:pPr>
        <w:shd w:val="clear" w:color="auto" w:fill="FFFFFF"/>
        <w:spacing w:after="0" w:line="276" w:lineRule="auto"/>
        <w:ind w:firstLine="360"/>
        <w:rPr>
          <w:rFonts w:eastAsia="Times New Roman" w:cs="Times New Roman"/>
          <w:color w:val="000000"/>
          <w:kern w:val="0"/>
          <w:szCs w:val="24"/>
          <w:lang w:val="hy-AM"/>
          <w14:ligatures w14:val="none"/>
        </w:rPr>
      </w:pPr>
    </w:p>
    <w:p w14:paraId="20477684" w14:textId="71118942" w:rsidR="005E5B44" w:rsidRDefault="00EF053E"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Pr>
          <w:rFonts w:eastAsia="Times New Roman" w:cs="Times New Roman"/>
          <w:color w:val="000000"/>
          <w:kern w:val="0"/>
          <w:szCs w:val="24"/>
          <w:lang w:val="hy-AM"/>
          <w14:ligatures w14:val="none"/>
        </w:rPr>
        <w:t xml:space="preserve"> </w:t>
      </w:r>
      <w:r w:rsidR="005E5B44" w:rsidRPr="0064479D">
        <w:rPr>
          <w:rFonts w:eastAsia="Times New Roman" w:cs="Times New Roman"/>
          <w:color w:val="000000"/>
          <w:kern w:val="0"/>
          <w:szCs w:val="24"/>
          <w:lang w:val="hy-AM"/>
          <w14:ligatures w14:val="none"/>
        </w:rPr>
        <w:t xml:space="preserve">Ղեկավար պաշտոն զբաղեցնող </w:t>
      </w:r>
      <w:r w:rsidR="005E5B44">
        <w:rPr>
          <w:rFonts w:eastAsia="Times New Roman" w:cs="Times New Roman"/>
          <w:color w:val="000000"/>
          <w:kern w:val="0"/>
          <w:szCs w:val="24"/>
          <w:lang w:val="hy-AM"/>
          <w14:ligatures w14:val="none"/>
        </w:rPr>
        <w:t>Զինծառայող</w:t>
      </w:r>
      <w:r w:rsidR="005E5B44" w:rsidRPr="0064479D">
        <w:rPr>
          <w:rFonts w:eastAsia="Times New Roman" w:cs="Times New Roman"/>
          <w:color w:val="000000"/>
          <w:kern w:val="0"/>
          <w:szCs w:val="24"/>
          <w:lang w:val="hy-AM"/>
          <w14:ligatures w14:val="none"/>
        </w:rPr>
        <w:t>ը</w:t>
      </w:r>
      <w:r w:rsidR="005E5B44" w:rsidRPr="008200FB">
        <w:rPr>
          <w:rFonts w:eastAsia="Times New Roman" w:cs="Times New Roman"/>
          <w:color w:val="000000"/>
          <w:kern w:val="0"/>
          <w:szCs w:val="24"/>
          <w:lang w:val="hy-AM"/>
          <w14:ligatures w14:val="none"/>
        </w:rPr>
        <w:t xml:space="preserve"> պարտավոր է </w:t>
      </w:r>
      <w:r w:rsidR="006E7603" w:rsidRPr="005E5B44">
        <w:rPr>
          <w:lang w:val="hy-AM"/>
        </w:rPr>
        <w:t>անբասիր վարքագծի օրինակ</w:t>
      </w:r>
      <w:r w:rsidR="005E5B44" w:rsidRPr="008200FB">
        <w:rPr>
          <w:rFonts w:eastAsia="Times New Roman" w:cs="Times New Roman"/>
          <w:color w:val="000000"/>
          <w:kern w:val="0"/>
          <w:szCs w:val="24"/>
          <w:lang w:val="hy-AM"/>
          <w14:ligatures w14:val="none"/>
        </w:rPr>
        <w:t xml:space="preserve"> ծառայել </w:t>
      </w:r>
      <w:r w:rsidR="006E7603" w:rsidRPr="005E5B44">
        <w:rPr>
          <w:lang w:val="hy-AM"/>
        </w:rPr>
        <w:t>ենթակա զինծառայողների համար, չպետք է չարաշահի իր պաշտոն</w:t>
      </w:r>
      <w:r w:rsidR="00470782">
        <w:rPr>
          <w:lang w:val="hy-AM"/>
        </w:rPr>
        <w:t>ե</w:t>
      </w:r>
      <w:r w:rsidR="006E7603" w:rsidRPr="005E5B44">
        <w:rPr>
          <w:lang w:val="hy-AM"/>
        </w:rPr>
        <w:t>ական դիրքը կամ լիազորությունները ենթակա զինծառայողների նկատմամբ</w:t>
      </w:r>
      <w:r w:rsidR="006E7603">
        <w:rPr>
          <w:lang w:val="hy-AM"/>
        </w:rPr>
        <w:t>։</w:t>
      </w:r>
      <w:r w:rsidR="006E7603" w:rsidRPr="008200FB">
        <w:rPr>
          <w:rFonts w:eastAsia="Times New Roman" w:cs="Times New Roman"/>
          <w:color w:val="000000"/>
          <w:kern w:val="0"/>
          <w:szCs w:val="24"/>
          <w:lang w:val="hy-AM"/>
          <w14:ligatures w14:val="none"/>
        </w:rPr>
        <w:t xml:space="preserve"> </w:t>
      </w:r>
    </w:p>
    <w:p w14:paraId="463AD86A" w14:textId="5A8D3385" w:rsidR="005E5B44" w:rsidRDefault="005E5B44" w:rsidP="0021254C">
      <w:pPr>
        <w:pStyle w:val="a5"/>
        <w:numPr>
          <w:ilvl w:val="0"/>
          <w:numId w:val="1"/>
        </w:numPr>
        <w:shd w:val="clear" w:color="auto" w:fill="FFFFFF"/>
        <w:tabs>
          <w:tab w:val="left" w:pos="851"/>
        </w:tabs>
        <w:spacing w:after="0" w:line="276" w:lineRule="auto"/>
        <w:ind w:left="0" w:firstLine="360"/>
        <w:jc w:val="both"/>
        <w:rPr>
          <w:rFonts w:eastAsia="Times New Roman" w:cs="Times New Roman"/>
          <w:color w:val="000000"/>
          <w:kern w:val="0"/>
          <w:szCs w:val="24"/>
          <w:lang w:val="hy-AM"/>
          <w14:ligatures w14:val="none"/>
        </w:rPr>
      </w:pPr>
      <w:r w:rsidRPr="0064479D">
        <w:rPr>
          <w:rFonts w:eastAsia="Times New Roman" w:cs="Times New Roman"/>
          <w:color w:val="000000"/>
          <w:kern w:val="0"/>
          <w:szCs w:val="24"/>
          <w:lang w:val="hy-AM"/>
          <w14:ligatures w14:val="none"/>
        </w:rPr>
        <w:t xml:space="preserve">Ղեկավար պաշտոն զբաղեցնող </w:t>
      </w:r>
      <w:r>
        <w:rPr>
          <w:rFonts w:eastAsia="Times New Roman" w:cs="Times New Roman"/>
          <w:color w:val="000000"/>
          <w:kern w:val="0"/>
          <w:szCs w:val="24"/>
          <w:lang w:val="hy-AM"/>
          <w14:ligatures w14:val="none"/>
        </w:rPr>
        <w:t>Զինծառայող</w:t>
      </w:r>
      <w:r w:rsidRPr="0064479D">
        <w:rPr>
          <w:rFonts w:eastAsia="Times New Roman" w:cs="Times New Roman"/>
          <w:color w:val="000000"/>
          <w:kern w:val="0"/>
          <w:szCs w:val="24"/>
          <w:lang w:val="hy-AM"/>
          <w14:ligatures w14:val="none"/>
        </w:rPr>
        <w:t>ը</w:t>
      </w:r>
      <w:r w:rsidRPr="008200FB">
        <w:rPr>
          <w:rFonts w:eastAsia="Times New Roman" w:cs="Times New Roman"/>
          <w:color w:val="000000"/>
          <w:kern w:val="0"/>
          <w:szCs w:val="24"/>
          <w:lang w:val="hy-AM"/>
          <w14:ligatures w14:val="none"/>
        </w:rPr>
        <w:t xml:space="preserve"> պարտավոր է հստակորեն տիրապետել </w:t>
      </w:r>
      <w:r>
        <w:rPr>
          <w:rFonts w:eastAsia="Times New Roman" w:cs="Times New Roman"/>
          <w:color w:val="000000"/>
          <w:kern w:val="0"/>
          <w:szCs w:val="24"/>
          <w:lang w:val="hy-AM"/>
          <w14:ligatures w14:val="none"/>
        </w:rPr>
        <w:t>Սահմանապահ զորքերի</w:t>
      </w:r>
      <w:r w:rsidRPr="008200FB">
        <w:rPr>
          <w:rFonts w:eastAsia="Times New Roman" w:cs="Times New Roman"/>
          <w:color w:val="000000"/>
          <w:kern w:val="0"/>
          <w:szCs w:val="24"/>
          <w:lang w:val="hy-AM"/>
          <w14:ligatures w14:val="none"/>
        </w:rPr>
        <w:t xml:space="preserve"> </w:t>
      </w:r>
      <w:r w:rsidRPr="0064479D">
        <w:rPr>
          <w:rFonts w:eastAsia="Times New Roman" w:cs="Times New Roman"/>
          <w:color w:val="000000"/>
          <w:kern w:val="0"/>
          <w:szCs w:val="24"/>
          <w:lang w:val="hy-AM"/>
          <w14:ligatures w14:val="none"/>
        </w:rPr>
        <w:t>խնդիրներին</w:t>
      </w:r>
      <w:r w:rsidRPr="008200FB">
        <w:rPr>
          <w:rFonts w:eastAsia="Times New Roman" w:cs="Times New Roman"/>
          <w:color w:val="000000"/>
          <w:kern w:val="0"/>
          <w:szCs w:val="24"/>
          <w:lang w:val="hy-AM"/>
          <w14:ligatures w14:val="none"/>
        </w:rPr>
        <w:t xml:space="preserve"> և նպատակներին, դրանց մասին պատշաճ տեղեկացնել իրեն ենթակա անձնակազմին:</w:t>
      </w:r>
    </w:p>
    <w:p w14:paraId="522CBB35" w14:textId="1916D3A5" w:rsidR="005E5B44" w:rsidRDefault="005E5B44"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sidRPr="0064479D">
        <w:rPr>
          <w:rFonts w:eastAsia="Times New Roman" w:cs="Times New Roman"/>
          <w:color w:val="000000"/>
          <w:kern w:val="0"/>
          <w:szCs w:val="24"/>
          <w:lang w:val="hy-AM"/>
          <w14:ligatures w14:val="none"/>
        </w:rPr>
        <w:t xml:space="preserve">Ղեկավար պաշտոն զբաղեցնող </w:t>
      </w:r>
      <w:r>
        <w:rPr>
          <w:rFonts w:eastAsia="Times New Roman" w:cs="Times New Roman"/>
          <w:color w:val="000000"/>
          <w:kern w:val="0"/>
          <w:szCs w:val="24"/>
          <w:lang w:val="hy-AM"/>
          <w14:ligatures w14:val="none"/>
        </w:rPr>
        <w:t>Զինծառայող</w:t>
      </w:r>
      <w:r w:rsidRPr="0064479D">
        <w:rPr>
          <w:rFonts w:eastAsia="Times New Roman" w:cs="Times New Roman"/>
          <w:color w:val="000000"/>
          <w:kern w:val="0"/>
          <w:szCs w:val="24"/>
          <w:lang w:val="hy-AM"/>
          <w14:ligatures w14:val="none"/>
        </w:rPr>
        <w:t>ը</w:t>
      </w:r>
      <w:r w:rsidRPr="008200FB">
        <w:rPr>
          <w:rFonts w:eastAsia="Times New Roman" w:cs="Times New Roman"/>
          <w:color w:val="000000"/>
          <w:kern w:val="0"/>
          <w:szCs w:val="24"/>
          <w:lang w:val="hy-AM"/>
          <w14:ligatures w14:val="none"/>
        </w:rPr>
        <w:t xml:space="preserve"> պարտավոր է չտալ Հայաստանի Հանրապետության Սահմանադրությանը և օրենքներին հակասող, ինչպես նաև իր կամ կատարողի լիազորությունների շրջանակներից դուրս հանձնարարականներ:</w:t>
      </w:r>
    </w:p>
    <w:p w14:paraId="0C3D5708" w14:textId="22E2D54F" w:rsidR="006E7603" w:rsidRPr="006E7603" w:rsidRDefault="006E7603" w:rsidP="0021254C">
      <w:pPr>
        <w:pStyle w:val="a5"/>
        <w:numPr>
          <w:ilvl w:val="0"/>
          <w:numId w:val="1"/>
        </w:numPr>
        <w:shd w:val="clear" w:color="auto" w:fill="FFFFFF"/>
        <w:tabs>
          <w:tab w:val="left" w:pos="851"/>
        </w:tabs>
        <w:spacing w:after="0" w:line="276" w:lineRule="auto"/>
        <w:ind w:left="0" w:firstLine="284"/>
        <w:jc w:val="both"/>
        <w:rPr>
          <w:szCs w:val="24"/>
          <w:lang w:val="hy-AM"/>
        </w:rPr>
      </w:pPr>
      <w:r w:rsidRPr="006E7603">
        <w:rPr>
          <w:rFonts w:eastAsia="Times New Roman" w:cs="Times New Roman"/>
          <w:color w:val="000000"/>
          <w:kern w:val="0"/>
          <w:szCs w:val="24"/>
          <w:lang w:val="hy-AM"/>
          <w14:ligatures w14:val="none"/>
        </w:rPr>
        <w:t>Ղեկավար պաշտոն զբաղեցնող Զինծառայողը պետք է ձեռնարկի բոլոր ողջամիտ քայլերն իրեն ենթակա անձնակազմի շրջանում Հայաստանի Հանրապետության օրենքների</w:t>
      </w:r>
      <w:r>
        <w:rPr>
          <w:rFonts w:eastAsia="Times New Roman" w:cs="Times New Roman"/>
          <w:color w:val="000000"/>
          <w:kern w:val="0"/>
          <w:szCs w:val="24"/>
          <w:lang w:val="hy-AM"/>
          <w14:ligatures w14:val="none"/>
        </w:rPr>
        <w:t xml:space="preserve"> և </w:t>
      </w:r>
      <w:r w:rsidR="00935EB3">
        <w:rPr>
          <w:rFonts w:eastAsia="Times New Roman" w:cs="Times New Roman"/>
          <w:color w:val="000000"/>
          <w:kern w:val="0"/>
          <w:szCs w:val="24"/>
          <w:lang w:val="hy-AM"/>
          <w14:ligatures w14:val="none"/>
        </w:rPr>
        <w:t>Վարքագծի կ</w:t>
      </w:r>
      <w:r w:rsidRPr="006E7603">
        <w:rPr>
          <w:rFonts w:eastAsia="Times New Roman" w:cs="Times New Roman"/>
          <w:color w:val="000000"/>
          <w:kern w:val="0"/>
          <w:szCs w:val="24"/>
          <w:lang w:val="hy-AM"/>
          <w14:ligatures w14:val="none"/>
        </w:rPr>
        <w:t>անոնների իրազեկվածությունն ապահովելու ուղղությամբ, հետևողական լինի դրանց պահպանմանը:</w:t>
      </w:r>
    </w:p>
    <w:p w14:paraId="47D71ECB" w14:textId="616EA581" w:rsidR="003E6F58" w:rsidRPr="005E5B44" w:rsidRDefault="00935EB3" w:rsidP="0021254C">
      <w:pPr>
        <w:pStyle w:val="a5"/>
        <w:numPr>
          <w:ilvl w:val="0"/>
          <w:numId w:val="1"/>
        </w:numPr>
        <w:shd w:val="clear" w:color="auto" w:fill="FFFFFF"/>
        <w:spacing w:after="0" w:line="276" w:lineRule="auto"/>
        <w:ind w:left="0" w:firstLine="360"/>
        <w:jc w:val="both"/>
        <w:rPr>
          <w:rFonts w:eastAsia="Times New Roman" w:cs="Times New Roman"/>
          <w:color w:val="000000"/>
          <w:kern w:val="0"/>
          <w:szCs w:val="24"/>
          <w:lang w:val="hy-AM"/>
          <w14:ligatures w14:val="none"/>
        </w:rPr>
      </w:pPr>
      <w:r>
        <w:rPr>
          <w:rFonts w:eastAsia="Times New Roman" w:cs="Times New Roman"/>
          <w:color w:val="000000"/>
          <w:kern w:val="0"/>
          <w:szCs w:val="24"/>
          <w:lang w:val="hy-AM"/>
          <w14:ligatures w14:val="none"/>
        </w:rPr>
        <w:t xml:space="preserve"> </w:t>
      </w:r>
      <w:r w:rsidR="00AB3BFF" w:rsidRPr="005E5B44">
        <w:rPr>
          <w:rFonts w:eastAsia="Times New Roman" w:cs="Times New Roman"/>
          <w:color w:val="000000"/>
          <w:kern w:val="0"/>
          <w:szCs w:val="24"/>
          <w:lang w:val="hy-AM"/>
          <w14:ligatures w14:val="none"/>
        </w:rPr>
        <w:t>Ղեկավար պաշտոն զբաղեցնող Զինծառայողը</w:t>
      </w:r>
      <w:r w:rsidR="003E6F58" w:rsidRPr="005E5B44">
        <w:rPr>
          <w:b/>
          <w:bCs/>
          <w:lang w:val="hy-AM"/>
        </w:rPr>
        <w:t xml:space="preserve"> </w:t>
      </w:r>
      <w:r w:rsidR="003E6F58" w:rsidRPr="005E5B44">
        <w:rPr>
          <w:lang w:val="hy-AM"/>
        </w:rPr>
        <w:t xml:space="preserve">պետք է ապահովի համապատասխան պայմաններ ենթակա </w:t>
      </w:r>
      <w:r w:rsidR="00B72713" w:rsidRPr="005E5B44">
        <w:rPr>
          <w:lang w:val="hy-AM"/>
        </w:rPr>
        <w:t>զ</w:t>
      </w:r>
      <w:r w:rsidR="00AB3BFF" w:rsidRPr="005E5B44">
        <w:rPr>
          <w:lang w:val="hy-AM"/>
        </w:rPr>
        <w:t>ինծառայողների</w:t>
      </w:r>
      <w:r w:rsidR="003E6F58" w:rsidRPr="005E5B44">
        <w:rPr>
          <w:lang w:val="hy-AM"/>
        </w:rPr>
        <w:t xml:space="preserve"> առաջադրանքների կատարման և մասնագիտական </w:t>
      </w:r>
      <w:r w:rsidR="003E6F58" w:rsidRPr="005E5B44">
        <w:rPr>
          <w:rFonts w:ascii="Times New Roman" w:hAnsi="Times New Roman" w:cs="Times New Roman"/>
          <w:lang w:val="hy-AM"/>
        </w:rPr>
        <w:t>​​</w:t>
      </w:r>
      <w:r w:rsidR="003E6F58" w:rsidRPr="005E5B44">
        <w:rPr>
          <w:lang w:val="hy-AM"/>
        </w:rPr>
        <w:t>զարգացման համար, բարենպաստ ծառայողական և աշխատանքային մթնոլորտ, լավ միջանձնային հարաբերություններ, ինչպես նաև ոգեշնչի և մոտիվացնի ենթակա</w:t>
      </w:r>
      <w:r w:rsidR="00AB3BFF" w:rsidRPr="005E5B44">
        <w:rPr>
          <w:lang w:val="hy-AM"/>
        </w:rPr>
        <w:t xml:space="preserve"> </w:t>
      </w:r>
      <w:r w:rsidR="00AB3BFF" w:rsidRPr="005E5B44">
        <w:rPr>
          <w:rFonts w:eastAsia="Times New Roman" w:cs="Times New Roman"/>
          <w:color w:val="000000"/>
          <w:kern w:val="0"/>
          <w:szCs w:val="24"/>
          <w:lang w:val="hy-AM"/>
          <w14:ligatures w14:val="none"/>
        </w:rPr>
        <w:t>Զինծառայողներ</w:t>
      </w:r>
      <w:r w:rsidR="003E6F58" w:rsidRPr="005E5B44">
        <w:rPr>
          <w:lang w:val="hy-AM"/>
        </w:rPr>
        <w:t>ին։</w:t>
      </w:r>
    </w:p>
    <w:p w14:paraId="4D2C85E7" w14:textId="48CB922D" w:rsidR="005E5B44" w:rsidRPr="006E7603" w:rsidRDefault="00EF053E" w:rsidP="0021254C">
      <w:pPr>
        <w:pStyle w:val="a5"/>
        <w:numPr>
          <w:ilvl w:val="0"/>
          <w:numId w:val="1"/>
        </w:numPr>
        <w:shd w:val="clear" w:color="auto" w:fill="FFFFFF"/>
        <w:spacing w:after="0" w:line="276" w:lineRule="auto"/>
        <w:ind w:left="0" w:firstLine="360"/>
        <w:jc w:val="both"/>
        <w:rPr>
          <w:lang w:val="hy-AM"/>
        </w:rPr>
      </w:pPr>
      <w:r>
        <w:rPr>
          <w:rFonts w:eastAsia="Times New Roman" w:cs="Times New Roman"/>
          <w:color w:val="000000"/>
          <w:kern w:val="0"/>
          <w:szCs w:val="24"/>
          <w:lang w:val="hy-AM"/>
          <w14:ligatures w14:val="none"/>
        </w:rPr>
        <w:t xml:space="preserve"> </w:t>
      </w:r>
      <w:r w:rsidR="005E5B44" w:rsidRPr="005E5B44">
        <w:rPr>
          <w:rFonts w:eastAsia="Times New Roman" w:cs="Times New Roman"/>
          <w:color w:val="000000"/>
          <w:kern w:val="0"/>
          <w:szCs w:val="24"/>
          <w:lang w:val="hy-AM"/>
          <w14:ligatures w14:val="none"/>
        </w:rPr>
        <w:t xml:space="preserve">Ղեկավար պաշտոն զբաղեցնող Զինծառայողը պարտավոր </w:t>
      </w:r>
      <w:r w:rsidR="00470782">
        <w:rPr>
          <w:rFonts w:eastAsia="Times New Roman" w:cs="Times New Roman"/>
          <w:color w:val="000000"/>
          <w:kern w:val="0"/>
          <w:szCs w:val="24"/>
          <w:lang w:val="hy-AM"/>
          <w14:ligatures w14:val="none"/>
        </w:rPr>
        <w:t>է</w:t>
      </w:r>
      <w:r w:rsidR="005E5B44" w:rsidRPr="005E5B44">
        <w:rPr>
          <w:rFonts w:eastAsia="Times New Roman" w:cs="Times New Roman"/>
          <w:color w:val="000000"/>
          <w:kern w:val="0"/>
          <w:szCs w:val="24"/>
          <w:lang w:val="hy-AM"/>
          <w14:ligatures w14:val="none"/>
        </w:rPr>
        <w:t xml:space="preserve"> ձեռնարկել անհրաժեշտ միջոցներ ի</w:t>
      </w:r>
      <w:r w:rsidR="00470782">
        <w:rPr>
          <w:rFonts w:eastAsia="Times New Roman" w:cs="Times New Roman"/>
          <w:color w:val="000000"/>
          <w:kern w:val="0"/>
          <w:szCs w:val="24"/>
          <w:lang w:val="hy-AM"/>
          <w14:ligatures w14:val="none"/>
        </w:rPr>
        <w:t>ր</w:t>
      </w:r>
      <w:r w:rsidR="005E5B44" w:rsidRPr="005E5B44">
        <w:rPr>
          <w:rFonts w:eastAsia="Times New Roman" w:cs="Times New Roman"/>
          <w:color w:val="000000"/>
          <w:kern w:val="0"/>
          <w:szCs w:val="24"/>
          <w:lang w:val="hy-AM"/>
          <w14:ligatures w14:val="none"/>
        </w:rPr>
        <w:t xml:space="preserve"> ենթակաների շրջանում կոնֆլիկտային իրավիճակները հաղթահարելու համար։</w:t>
      </w:r>
    </w:p>
    <w:p w14:paraId="434C2FF2" w14:textId="44B3A316" w:rsidR="003E6F58" w:rsidRPr="006E7603" w:rsidRDefault="00EF053E" w:rsidP="0021254C">
      <w:pPr>
        <w:pStyle w:val="a5"/>
        <w:numPr>
          <w:ilvl w:val="0"/>
          <w:numId w:val="1"/>
        </w:numPr>
        <w:shd w:val="clear" w:color="auto" w:fill="FFFFFF"/>
        <w:spacing w:after="0" w:line="276" w:lineRule="auto"/>
        <w:ind w:left="0" w:firstLine="360"/>
        <w:jc w:val="both"/>
        <w:rPr>
          <w:lang w:val="hy-AM"/>
        </w:rPr>
      </w:pPr>
      <w:r>
        <w:rPr>
          <w:rFonts w:eastAsia="Times New Roman" w:cs="Times New Roman"/>
          <w:color w:val="000000"/>
          <w:kern w:val="0"/>
          <w:szCs w:val="24"/>
          <w:lang w:val="hy-AM"/>
          <w14:ligatures w14:val="none"/>
        </w:rPr>
        <w:t xml:space="preserve"> </w:t>
      </w:r>
      <w:r w:rsidR="00B72713" w:rsidRPr="005E5B44">
        <w:rPr>
          <w:rFonts w:eastAsia="Times New Roman" w:cs="Times New Roman"/>
          <w:color w:val="000000"/>
          <w:kern w:val="0"/>
          <w:szCs w:val="24"/>
          <w:lang w:val="hy-AM"/>
          <w14:ligatures w14:val="none"/>
        </w:rPr>
        <w:t>Ղեկավար պաշտոն զբաղեցնող Զինծառայողը</w:t>
      </w:r>
      <w:r w:rsidR="00B72713" w:rsidRPr="005E5B44">
        <w:rPr>
          <w:lang w:val="hy-AM"/>
        </w:rPr>
        <w:t xml:space="preserve"> ենթակա </w:t>
      </w:r>
      <w:r w:rsidR="00470782">
        <w:rPr>
          <w:lang w:val="hy-AM"/>
        </w:rPr>
        <w:t>Զ</w:t>
      </w:r>
      <w:r w:rsidR="00B72713" w:rsidRPr="005E5B44">
        <w:rPr>
          <w:lang w:val="hy-AM"/>
        </w:rPr>
        <w:t>ինծառայողների</w:t>
      </w:r>
      <w:r w:rsidR="003E6F58" w:rsidRPr="005E5B44">
        <w:rPr>
          <w:lang w:val="hy-AM"/>
        </w:rPr>
        <w:t>ն գնահատելիս պետք է առաջնորդվի հստակ սահմանված և օբյեկտիվ չափանիշներով։</w:t>
      </w:r>
    </w:p>
    <w:sectPr w:rsidR="003E6F58" w:rsidRPr="006E7603" w:rsidSect="00B05016">
      <w:headerReference w:type="default" r:id="rId9"/>
      <w:pgSz w:w="11906" w:h="16838" w:code="9"/>
      <w:pgMar w:top="851" w:right="566" w:bottom="709" w:left="851" w:header="294" w:footer="2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7BDE4" w14:textId="77777777" w:rsidR="000F140C" w:rsidRDefault="000F140C" w:rsidP="00A7751A">
      <w:pPr>
        <w:spacing w:after="0" w:line="240" w:lineRule="auto"/>
      </w:pPr>
      <w:r>
        <w:separator/>
      </w:r>
    </w:p>
  </w:endnote>
  <w:endnote w:type="continuationSeparator" w:id="0">
    <w:p w14:paraId="7B9C7112" w14:textId="77777777" w:rsidR="000F140C" w:rsidRDefault="000F140C" w:rsidP="00A7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auto"/>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Times Armenian">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otoSansArmenian-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19147" w14:textId="77777777" w:rsidR="000F140C" w:rsidRDefault="000F140C" w:rsidP="00A7751A">
      <w:pPr>
        <w:spacing w:after="0" w:line="240" w:lineRule="auto"/>
      </w:pPr>
      <w:r>
        <w:separator/>
      </w:r>
    </w:p>
  </w:footnote>
  <w:footnote w:type="continuationSeparator" w:id="0">
    <w:p w14:paraId="5C74F0C4" w14:textId="77777777" w:rsidR="000F140C" w:rsidRDefault="000F140C" w:rsidP="00A7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911031"/>
      <w:docPartObj>
        <w:docPartGallery w:val="Page Numbers (Top of Page)"/>
        <w:docPartUnique/>
      </w:docPartObj>
    </w:sdtPr>
    <w:sdtEndPr>
      <w:rPr>
        <w:noProof/>
      </w:rPr>
    </w:sdtEndPr>
    <w:sdtContent>
      <w:p w14:paraId="18C959D1" w14:textId="30FDAFA8" w:rsidR="00A7751A" w:rsidRPr="00D103F4" w:rsidRDefault="00EF053E" w:rsidP="00D103F4">
        <w:pPr>
          <w:pStyle w:val="a6"/>
          <w:rPr>
            <w:lang w:val="en-US"/>
          </w:rPr>
        </w:pPr>
        <w:r>
          <w:rPr>
            <w:lang w:val="en-US"/>
          </w:rPr>
          <w:t xml:space="preserve">                                                                                    </w:t>
        </w:r>
        <w:r w:rsidR="00F96DF1">
          <w:rPr>
            <w:lang w:val="en-US"/>
          </w:rPr>
          <w:t xml:space="preserve"> </w:t>
        </w:r>
        <w:r>
          <w:rPr>
            <w:lang w:val="en-US"/>
          </w:rPr>
          <w:t xml:space="preserve"> </w:t>
        </w:r>
        <w:r w:rsidR="00A7751A">
          <w:fldChar w:fldCharType="begin"/>
        </w:r>
        <w:r w:rsidR="00A7751A">
          <w:instrText xml:space="preserve"> PAGE   \* MERGEFORMAT </w:instrText>
        </w:r>
        <w:r w:rsidR="00A7751A">
          <w:fldChar w:fldCharType="separate"/>
        </w:r>
        <w:r w:rsidR="00A7751A">
          <w:rPr>
            <w:noProof/>
          </w:rPr>
          <w:t>2</w:t>
        </w:r>
        <w:r w:rsidR="00A7751A">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901"/>
    <w:multiLevelType w:val="hybridMultilevel"/>
    <w:tmpl w:val="6BA29A88"/>
    <w:lvl w:ilvl="0" w:tplc="FFFFFFFF">
      <w:start w:val="1"/>
      <w:numFmt w:val="decimal"/>
      <w:lvlText w:val="%1."/>
      <w:lvlJc w:val="left"/>
      <w:pPr>
        <w:ind w:left="928" w:hanging="360"/>
      </w:pPr>
      <w:rPr>
        <w:strike w:val="0"/>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A40654"/>
    <w:multiLevelType w:val="hybridMultilevel"/>
    <w:tmpl w:val="E6A04CB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3A11B5"/>
    <w:multiLevelType w:val="hybridMultilevel"/>
    <w:tmpl w:val="FCD631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2464D"/>
    <w:multiLevelType w:val="hybridMultilevel"/>
    <w:tmpl w:val="6B10D4F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317C71"/>
    <w:multiLevelType w:val="hybridMultilevel"/>
    <w:tmpl w:val="CA802106"/>
    <w:lvl w:ilvl="0" w:tplc="321E0D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AE28A0"/>
    <w:multiLevelType w:val="hybridMultilevel"/>
    <w:tmpl w:val="223E307A"/>
    <w:lvl w:ilvl="0" w:tplc="F5DA3ABC">
      <w:start w:val="1"/>
      <w:numFmt w:val="decimal"/>
      <w:lvlText w:val="%1."/>
      <w:lvlJc w:val="left"/>
      <w:pPr>
        <w:ind w:left="735" w:hanging="360"/>
      </w:pPr>
      <w:rPr>
        <w:rFonts w:hint="default"/>
      </w:rPr>
    </w:lvl>
    <w:lvl w:ilvl="1" w:tplc="3CAAC9BC">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15:restartNumberingAfterBreak="0">
    <w:nsid w:val="572D24C3"/>
    <w:multiLevelType w:val="hybridMultilevel"/>
    <w:tmpl w:val="38AEB8E4"/>
    <w:lvl w:ilvl="0" w:tplc="FFFFFFFF">
      <w:start w:val="1"/>
      <w:numFmt w:val="decimal"/>
      <w:lvlText w:val="%1."/>
      <w:lvlJc w:val="left"/>
      <w:pPr>
        <w:ind w:left="720" w:hanging="360"/>
      </w:pPr>
    </w:lvl>
    <w:lvl w:ilvl="1" w:tplc="04090011">
      <w:start w:val="1"/>
      <w:numFmt w:val="decimal"/>
      <w:lvlText w:val="%2)"/>
      <w:lvlJc w:val="left"/>
      <w:pPr>
        <w:ind w:left="108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77559A7"/>
    <w:multiLevelType w:val="hybridMultilevel"/>
    <w:tmpl w:val="6BA29A88"/>
    <w:lvl w:ilvl="0" w:tplc="C44AD2EA">
      <w:start w:val="1"/>
      <w:numFmt w:val="decimal"/>
      <w:lvlText w:val="%1."/>
      <w:lvlJc w:val="left"/>
      <w:pPr>
        <w:ind w:left="1070" w:hanging="360"/>
      </w:pPr>
      <w:rPr>
        <w:strike w:val="0"/>
      </w:rPr>
    </w:lvl>
    <w:lvl w:ilvl="1" w:tplc="04090019">
      <w:start w:val="1"/>
      <w:numFmt w:val="lowerLetter"/>
      <w:lvlText w:val="%2."/>
      <w:lvlJc w:val="left"/>
      <w:pPr>
        <w:ind w:left="1440" w:hanging="360"/>
      </w:pPr>
    </w:lvl>
    <w:lvl w:ilvl="2" w:tplc="4896FD0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3B267A"/>
    <w:multiLevelType w:val="hybridMultilevel"/>
    <w:tmpl w:val="9254416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6767991">
    <w:abstractNumId w:val="7"/>
  </w:num>
  <w:num w:numId="2" w16cid:durableId="1251507773">
    <w:abstractNumId w:val="4"/>
  </w:num>
  <w:num w:numId="3" w16cid:durableId="651255801">
    <w:abstractNumId w:val="5"/>
  </w:num>
  <w:num w:numId="4" w16cid:durableId="1314024774">
    <w:abstractNumId w:val="3"/>
  </w:num>
  <w:num w:numId="5" w16cid:durableId="715813796">
    <w:abstractNumId w:val="8"/>
  </w:num>
  <w:num w:numId="6" w16cid:durableId="195584959">
    <w:abstractNumId w:val="6"/>
  </w:num>
  <w:num w:numId="7" w16cid:durableId="493880991">
    <w:abstractNumId w:val="1"/>
  </w:num>
  <w:num w:numId="8" w16cid:durableId="1372268660">
    <w:abstractNumId w:val="0"/>
  </w:num>
  <w:num w:numId="9" w16cid:durableId="341005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8CC"/>
    <w:rsid w:val="00000B4A"/>
    <w:rsid w:val="000117A8"/>
    <w:rsid w:val="00026D99"/>
    <w:rsid w:val="00027A82"/>
    <w:rsid w:val="0003231C"/>
    <w:rsid w:val="000444EB"/>
    <w:rsid w:val="00051C6F"/>
    <w:rsid w:val="00055174"/>
    <w:rsid w:val="00061D53"/>
    <w:rsid w:val="00064E89"/>
    <w:rsid w:val="0007380F"/>
    <w:rsid w:val="000802EB"/>
    <w:rsid w:val="00087C71"/>
    <w:rsid w:val="000A2D67"/>
    <w:rsid w:val="000A31F9"/>
    <w:rsid w:val="000B36D3"/>
    <w:rsid w:val="000C5F15"/>
    <w:rsid w:val="000C605F"/>
    <w:rsid w:val="000E61A6"/>
    <w:rsid w:val="000E6C58"/>
    <w:rsid w:val="000E77A0"/>
    <w:rsid w:val="000E7CD0"/>
    <w:rsid w:val="000F140C"/>
    <w:rsid w:val="000F6BBE"/>
    <w:rsid w:val="001113AA"/>
    <w:rsid w:val="00121FB6"/>
    <w:rsid w:val="001309D7"/>
    <w:rsid w:val="00135904"/>
    <w:rsid w:val="00143AD2"/>
    <w:rsid w:val="00146213"/>
    <w:rsid w:val="00154AA2"/>
    <w:rsid w:val="00161297"/>
    <w:rsid w:val="0016385F"/>
    <w:rsid w:val="001642D0"/>
    <w:rsid w:val="00175003"/>
    <w:rsid w:val="0018013D"/>
    <w:rsid w:val="001847B7"/>
    <w:rsid w:val="001B791A"/>
    <w:rsid w:val="001C0C12"/>
    <w:rsid w:val="001C44B1"/>
    <w:rsid w:val="001C5A97"/>
    <w:rsid w:val="001D21B3"/>
    <w:rsid w:val="001D4004"/>
    <w:rsid w:val="001D4221"/>
    <w:rsid w:val="001E45A2"/>
    <w:rsid w:val="00205D5C"/>
    <w:rsid w:val="0021254C"/>
    <w:rsid w:val="00212698"/>
    <w:rsid w:val="00232BFB"/>
    <w:rsid w:val="00241C66"/>
    <w:rsid w:val="00243DB0"/>
    <w:rsid w:val="00253A95"/>
    <w:rsid w:val="0027182B"/>
    <w:rsid w:val="00280EF7"/>
    <w:rsid w:val="00281F85"/>
    <w:rsid w:val="002A0BCF"/>
    <w:rsid w:val="002A2962"/>
    <w:rsid w:val="002A38B3"/>
    <w:rsid w:val="002B59E0"/>
    <w:rsid w:val="002B5C75"/>
    <w:rsid w:val="002B73DA"/>
    <w:rsid w:val="002C4D5E"/>
    <w:rsid w:val="002D11CF"/>
    <w:rsid w:val="002F2D19"/>
    <w:rsid w:val="002F729C"/>
    <w:rsid w:val="003058B2"/>
    <w:rsid w:val="00321384"/>
    <w:rsid w:val="00326CAD"/>
    <w:rsid w:val="0033073F"/>
    <w:rsid w:val="00331689"/>
    <w:rsid w:val="0033264C"/>
    <w:rsid w:val="00334109"/>
    <w:rsid w:val="0035196A"/>
    <w:rsid w:val="00387D20"/>
    <w:rsid w:val="00392E4C"/>
    <w:rsid w:val="003B7889"/>
    <w:rsid w:val="003B79BE"/>
    <w:rsid w:val="003C0976"/>
    <w:rsid w:val="003C264E"/>
    <w:rsid w:val="003D0F61"/>
    <w:rsid w:val="003D30CB"/>
    <w:rsid w:val="003D55E1"/>
    <w:rsid w:val="003E6F58"/>
    <w:rsid w:val="003E768B"/>
    <w:rsid w:val="003F1F22"/>
    <w:rsid w:val="00411C9E"/>
    <w:rsid w:val="00424237"/>
    <w:rsid w:val="004248CC"/>
    <w:rsid w:val="00426D91"/>
    <w:rsid w:val="004362A6"/>
    <w:rsid w:val="00470782"/>
    <w:rsid w:val="004734A2"/>
    <w:rsid w:val="00481603"/>
    <w:rsid w:val="00485285"/>
    <w:rsid w:val="00487578"/>
    <w:rsid w:val="00487A67"/>
    <w:rsid w:val="004B142C"/>
    <w:rsid w:val="004C1375"/>
    <w:rsid w:val="004F44E6"/>
    <w:rsid w:val="00501D53"/>
    <w:rsid w:val="005227E6"/>
    <w:rsid w:val="00537246"/>
    <w:rsid w:val="005374DE"/>
    <w:rsid w:val="005516CE"/>
    <w:rsid w:val="00552135"/>
    <w:rsid w:val="00570A6B"/>
    <w:rsid w:val="0058638B"/>
    <w:rsid w:val="0059480E"/>
    <w:rsid w:val="005B0903"/>
    <w:rsid w:val="005B33BF"/>
    <w:rsid w:val="005D668B"/>
    <w:rsid w:val="005E5B44"/>
    <w:rsid w:val="005E73E7"/>
    <w:rsid w:val="005F4894"/>
    <w:rsid w:val="00605E60"/>
    <w:rsid w:val="00612EAB"/>
    <w:rsid w:val="0061714B"/>
    <w:rsid w:val="006269DB"/>
    <w:rsid w:val="00641887"/>
    <w:rsid w:val="00641F71"/>
    <w:rsid w:val="0064479D"/>
    <w:rsid w:val="0066287A"/>
    <w:rsid w:val="00663F28"/>
    <w:rsid w:val="006655D3"/>
    <w:rsid w:val="006B5D6E"/>
    <w:rsid w:val="006C3EE0"/>
    <w:rsid w:val="006E7603"/>
    <w:rsid w:val="006F380E"/>
    <w:rsid w:val="006F471F"/>
    <w:rsid w:val="00703058"/>
    <w:rsid w:val="00703F13"/>
    <w:rsid w:val="00716FD8"/>
    <w:rsid w:val="00722632"/>
    <w:rsid w:val="007409E5"/>
    <w:rsid w:val="00741858"/>
    <w:rsid w:val="00750F44"/>
    <w:rsid w:val="00754F88"/>
    <w:rsid w:val="00764D63"/>
    <w:rsid w:val="00765116"/>
    <w:rsid w:val="00776C34"/>
    <w:rsid w:val="0078789F"/>
    <w:rsid w:val="00791E02"/>
    <w:rsid w:val="00792E45"/>
    <w:rsid w:val="00795985"/>
    <w:rsid w:val="007A6CCA"/>
    <w:rsid w:val="007C7A3C"/>
    <w:rsid w:val="007D558E"/>
    <w:rsid w:val="007D7C98"/>
    <w:rsid w:val="007E204D"/>
    <w:rsid w:val="007E43E4"/>
    <w:rsid w:val="007F5F6F"/>
    <w:rsid w:val="007F60F0"/>
    <w:rsid w:val="008200FB"/>
    <w:rsid w:val="00830693"/>
    <w:rsid w:val="00835E1B"/>
    <w:rsid w:val="008650AF"/>
    <w:rsid w:val="00874E98"/>
    <w:rsid w:val="0088436B"/>
    <w:rsid w:val="0089255C"/>
    <w:rsid w:val="00895DB2"/>
    <w:rsid w:val="008A4F22"/>
    <w:rsid w:val="008B2584"/>
    <w:rsid w:val="008B3361"/>
    <w:rsid w:val="008B3C9E"/>
    <w:rsid w:val="008B50BC"/>
    <w:rsid w:val="008C1BC8"/>
    <w:rsid w:val="008C41B0"/>
    <w:rsid w:val="008C4917"/>
    <w:rsid w:val="008C4E83"/>
    <w:rsid w:val="008C731C"/>
    <w:rsid w:val="008D3D5C"/>
    <w:rsid w:val="008F75E8"/>
    <w:rsid w:val="00901A1B"/>
    <w:rsid w:val="00901E2E"/>
    <w:rsid w:val="00906861"/>
    <w:rsid w:val="009072F7"/>
    <w:rsid w:val="00911B04"/>
    <w:rsid w:val="0091242C"/>
    <w:rsid w:val="00912A84"/>
    <w:rsid w:val="00920673"/>
    <w:rsid w:val="00923E28"/>
    <w:rsid w:val="00926826"/>
    <w:rsid w:val="00930281"/>
    <w:rsid w:val="00932FF3"/>
    <w:rsid w:val="00933626"/>
    <w:rsid w:val="00934ACD"/>
    <w:rsid w:val="00935EB3"/>
    <w:rsid w:val="00944430"/>
    <w:rsid w:val="0096330F"/>
    <w:rsid w:val="00964591"/>
    <w:rsid w:val="0097154E"/>
    <w:rsid w:val="009755DA"/>
    <w:rsid w:val="009769A3"/>
    <w:rsid w:val="00977D29"/>
    <w:rsid w:val="00983FF2"/>
    <w:rsid w:val="00996F20"/>
    <w:rsid w:val="009A1B9A"/>
    <w:rsid w:val="009C0FA3"/>
    <w:rsid w:val="009C73E7"/>
    <w:rsid w:val="009D1939"/>
    <w:rsid w:val="009E5397"/>
    <w:rsid w:val="00A100AC"/>
    <w:rsid w:val="00A103FF"/>
    <w:rsid w:val="00A11404"/>
    <w:rsid w:val="00A127A0"/>
    <w:rsid w:val="00A12852"/>
    <w:rsid w:val="00A32F35"/>
    <w:rsid w:val="00A3478B"/>
    <w:rsid w:val="00A371F8"/>
    <w:rsid w:val="00A46120"/>
    <w:rsid w:val="00A52881"/>
    <w:rsid w:val="00A567F8"/>
    <w:rsid w:val="00A60994"/>
    <w:rsid w:val="00A64B52"/>
    <w:rsid w:val="00A66210"/>
    <w:rsid w:val="00A67E2E"/>
    <w:rsid w:val="00A76C1B"/>
    <w:rsid w:val="00A76E15"/>
    <w:rsid w:val="00A7751A"/>
    <w:rsid w:val="00A80011"/>
    <w:rsid w:val="00A8654B"/>
    <w:rsid w:val="00A93D57"/>
    <w:rsid w:val="00AA1FCE"/>
    <w:rsid w:val="00AB08D9"/>
    <w:rsid w:val="00AB3849"/>
    <w:rsid w:val="00AB3BFF"/>
    <w:rsid w:val="00AC3ADE"/>
    <w:rsid w:val="00AC6D3B"/>
    <w:rsid w:val="00AD105C"/>
    <w:rsid w:val="00AD3FDA"/>
    <w:rsid w:val="00AD46AB"/>
    <w:rsid w:val="00AE32E5"/>
    <w:rsid w:val="00AE4B2A"/>
    <w:rsid w:val="00AF63FC"/>
    <w:rsid w:val="00B0294F"/>
    <w:rsid w:val="00B02DEB"/>
    <w:rsid w:val="00B05016"/>
    <w:rsid w:val="00B249EB"/>
    <w:rsid w:val="00B3236A"/>
    <w:rsid w:val="00B42D07"/>
    <w:rsid w:val="00B44CF4"/>
    <w:rsid w:val="00B53359"/>
    <w:rsid w:val="00B65342"/>
    <w:rsid w:val="00B712EC"/>
    <w:rsid w:val="00B72713"/>
    <w:rsid w:val="00B86B35"/>
    <w:rsid w:val="00B929F6"/>
    <w:rsid w:val="00B92BB8"/>
    <w:rsid w:val="00BA1C87"/>
    <w:rsid w:val="00BA5056"/>
    <w:rsid w:val="00BA5E2C"/>
    <w:rsid w:val="00BA7543"/>
    <w:rsid w:val="00BD4A13"/>
    <w:rsid w:val="00BD5AC4"/>
    <w:rsid w:val="00BE5B42"/>
    <w:rsid w:val="00C111B7"/>
    <w:rsid w:val="00C13263"/>
    <w:rsid w:val="00C24A20"/>
    <w:rsid w:val="00C47F1C"/>
    <w:rsid w:val="00C50B44"/>
    <w:rsid w:val="00C6423B"/>
    <w:rsid w:val="00C70A8D"/>
    <w:rsid w:val="00C74E1F"/>
    <w:rsid w:val="00C77ED2"/>
    <w:rsid w:val="00C8523B"/>
    <w:rsid w:val="00C874CB"/>
    <w:rsid w:val="00C95266"/>
    <w:rsid w:val="00C953AA"/>
    <w:rsid w:val="00C9692E"/>
    <w:rsid w:val="00C96C58"/>
    <w:rsid w:val="00CE01C2"/>
    <w:rsid w:val="00CE2325"/>
    <w:rsid w:val="00CE6694"/>
    <w:rsid w:val="00CF0345"/>
    <w:rsid w:val="00CF71E0"/>
    <w:rsid w:val="00D01160"/>
    <w:rsid w:val="00D103F4"/>
    <w:rsid w:val="00D143CC"/>
    <w:rsid w:val="00D14B71"/>
    <w:rsid w:val="00D2349C"/>
    <w:rsid w:val="00D25C42"/>
    <w:rsid w:val="00D465E5"/>
    <w:rsid w:val="00D52042"/>
    <w:rsid w:val="00D55C47"/>
    <w:rsid w:val="00D6377F"/>
    <w:rsid w:val="00D7791E"/>
    <w:rsid w:val="00D907F9"/>
    <w:rsid w:val="00DA1505"/>
    <w:rsid w:val="00DC184C"/>
    <w:rsid w:val="00DC2FFC"/>
    <w:rsid w:val="00DC49F5"/>
    <w:rsid w:val="00DD01B6"/>
    <w:rsid w:val="00DD3357"/>
    <w:rsid w:val="00DE7FD2"/>
    <w:rsid w:val="00DF6D92"/>
    <w:rsid w:val="00E02224"/>
    <w:rsid w:val="00E063CF"/>
    <w:rsid w:val="00E102F8"/>
    <w:rsid w:val="00E16848"/>
    <w:rsid w:val="00E33413"/>
    <w:rsid w:val="00E34AC2"/>
    <w:rsid w:val="00E57CF3"/>
    <w:rsid w:val="00E61823"/>
    <w:rsid w:val="00E62BF7"/>
    <w:rsid w:val="00E65E87"/>
    <w:rsid w:val="00E80DFB"/>
    <w:rsid w:val="00EA4EE3"/>
    <w:rsid w:val="00EB2C2D"/>
    <w:rsid w:val="00EC7826"/>
    <w:rsid w:val="00EE4232"/>
    <w:rsid w:val="00EE79E6"/>
    <w:rsid w:val="00EE7E17"/>
    <w:rsid w:val="00EF053E"/>
    <w:rsid w:val="00EF63CC"/>
    <w:rsid w:val="00F01A4F"/>
    <w:rsid w:val="00F15D44"/>
    <w:rsid w:val="00F31767"/>
    <w:rsid w:val="00F4035A"/>
    <w:rsid w:val="00F576CB"/>
    <w:rsid w:val="00F6475C"/>
    <w:rsid w:val="00F679AB"/>
    <w:rsid w:val="00F708EC"/>
    <w:rsid w:val="00F721F2"/>
    <w:rsid w:val="00F72295"/>
    <w:rsid w:val="00F91F65"/>
    <w:rsid w:val="00F96DF1"/>
    <w:rsid w:val="00FB14AC"/>
    <w:rsid w:val="00FB41B7"/>
    <w:rsid w:val="00FC26CA"/>
    <w:rsid w:val="00FD1612"/>
    <w:rsid w:val="00FF2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AA5D5"/>
  <w15:chartTrackingRefBased/>
  <w15:docId w15:val="{04E8DA77-317B-4DCA-A542-6E2FADDC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HEA Grapalat" w:eastAsiaTheme="minorHAnsi" w:hAnsi="GHEA Grapalat"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03231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F0345"/>
    <w:rPr>
      <w:b/>
      <w:bCs/>
    </w:rPr>
  </w:style>
  <w:style w:type="paragraph" w:styleId="a4">
    <w:name w:val="Normal (Web)"/>
    <w:basedOn w:val="a"/>
    <w:uiPriority w:val="99"/>
    <w:unhideWhenUsed/>
    <w:rsid w:val="00CF0345"/>
    <w:pPr>
      <w:spacing w:before="100" w:beforeAutospacing="1" w:after="100" w:afterAutospacing="1" w:line="240" w:lineRule="auto"/>
    </w:pPr>
    <w:rPr>
      <w:rFonts w:ascii="Times New Roman" w:eastAsia="Times New Roman" w:hAnsi="Times New Roman" w:cs="Times New Roman"/>
      <w:kern w:val="0"/>
      <w:szCs w:val="24"/>
      <w14:ligatures w14:val="none"/>
    </w:rPr>
  </w:style>
  <w:style w:type="paragraph" w:styleId="a5">
    <w:name w:val="List Paragraph"/>
    <w:basedOn w:val="a"/>
    <w:uiPriority w:val="34"/>
    <w:qFormat/>
    <w:rsid w:val="00D52042"/>
    <w:pPr>
      <w:ind w:left="720"/>
      <w:contextualSpacing/>
    </w:pPr>
  </w:style>
  <w:style w:type="paragraph" w:styleId="a6">
    <w:name w:val="header"/>
    <w:basedOn w:val="a"/>
    <w:link w:val="a7"/>
    <w:uiPriority w:val="99"/>
    <w:unhideWhenUsed/>
    <w:rsid w:val="001309D7"/>
    <w:pPr>
      <w:tabs>
        <w:tab w:val="center" w:pos="4680"/>
        <w:tab w:val="right" w:pos="9360"/>
      </w:tabs>
      <w:spacing w:after="0" w:line="240" w:lineRule="auto"/>
    </w:pPr>
    <w:rPr>
      <w:rFonts w:ascii="Times New Roman" w:eastAsia="Times New Roman" w:hAnsi="Times New Roman" w:cs="Times New Roman"/>
      <w:kern w:val="0"/>
      <w:szCs w:val="24"/>
      <w:lang w:val="ru-RU" w:eastAsia="ru-RU"/>
      <w14:ligatures w14:val="none"/>
    </w:rPr>
  </w:style>
  <w:style w:type="character" w:customStyle="1" w:styleId="a7">
    <w:name w:val="Верхний колонтитул Знак"/>
    <w:basedOn w:val="a0"/>
    <w:link w:val="a6"/>
    <w:uiPriority w:val="99"/>
    <w:rsid w:val="001309D7"/>
    <w:rPr>
      <w:rFonts w:ascii="Times New Roman" w:eastAsia="Times New Roman" w:hAnsi="Times New Roman" w:cs="Times New Roman"/>
      <w:kern w:val="0"/>
      <w:szCs w:val="24"/>
      <w:lang w:val="ru-RU" w:eastAsia="ru-RU"/>
      <w14:ligatures w14:val="none"/>
    </w:rPr>
  </w:style>
  <w:style w:type="paragraph" w:styleId="a8">
    <w:name w:val="footer"/>
    <w:basedOn w:val="a"/>
    <w:link w:val="a9"/>
    <w:uiPriority w:val="99"/>
    <w:unhideWhenUsed/>
    <w:rsid w:val="00A7751A"/>
    <w:pPr>
      <w:tabs>
        <w:tab w:val="center" w:pos="4680"/>
        <w:tab w:val="right" w:pos="9360"/>
      </w:tabs>
      <w:spacing w:after="0" w:line="240" w:lineRule="auto"/>
    </w:pPr>
  </w:style>
  <w:style w:type="character" w:customStyle="1" w:styleId="a9">
    <w:name w:val="Нижний колонтитул Знак"/>
    <w:basedOn w:val="a0"/>
    <w:link w:val="a8"/>
    <w:uiPriority w:val="99"/>
    <w:rsid w:val="00A7751A"/>
  </w:style>
  <w:style w:type="character" w:customStyle="1" w:styleId="30">
    <w:name w:val="Заголовок 3 Знак"/>
    <w:basedOn w:val="a0"/>
    <w:link w:val="3"/>
    <w:uiPriority w:val="9"/>
    <w:semiHidden/>
    <w:rsid w:val="0003231C"/>
    <w:rPr>
      <w:rFonts w:asciiTheme="minorHAnsi" w:eastAsiaTheme="majorEastAsia" w:hAnsiTheme="minorHAnsi"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5187">
      <w:bodyDiv w:val="1"/>
      <w:marLeft w:val="0"/>
      <w:marRight w:val="0"/>
      <w:marTop w:val="0"/>
      <w:marBottom w:val="0"/>
      <w:divBdr>
        <w:top w:val="none" w:sz="0" w:space="0" w:color="auto"/>
        <w:left w:val="none" w:sz="0" w:space="0" w:color="auto"/>
        <w:bottom w:val="none" w:sz="0" w:space="0" w:color="auto"/>
        <w:right w:val="none" w:sz="0" w:space="0" w:color="auto"/>
      </w:divBdr>
    </w:div>
    <w:div w:id="269238312">
      <w:bodyDiv w:val="1"/>
      <w:marLeft w:val="0"/>
      <w:marRight w:val="0"/>
      <w:marTop w:val="0"/>
      <w:marBottom w:val="0"/>
      <w:divBdr>
        <w:top w:val="none" w:sz="0" w:space="0" w:color="auto"/>
        <w:left w:val="none" w:sz="0" w:space="0" w:color="auto"/>
        <w:bottom w:val="none" w:sz="0" w:space="0" w:color="auto"/>
        <w:right w:val="none" w:sz="0" w:space="0" w:color="auto"/>
      </w:divBdr>
    </w:div>
    <w:div w:id="971596038">
      <w:bodyDiv w:val="1"/>
      <w:marLeft w:val="0"/>
      <w:marRight w:val="0"/>
      <w:marTop w:val="0"/>
      <w:marBottom w:val="0"/>
      <w:divBdr>
        <w:top w:val="none" w:sz="0" w:space="0" w:color="auto"/>
        <w:left w:val="none" w:sz="0" w:space="0" w:color="auto"/>
        <w:bottom w:val="none" w:sz="0" w:space="0" w:color="auto"/>
        <w:right w:val="none" w:sz="0" w:space="0" w:color="auto"/>
      </w:divBdr>
    </w:div>
    <w:div w:id="1361736961">
      <w:bodyDiv w:val="1"/>
      <w:marLeft w:val="0"/>
      <w:marRight w:val="0"/>
      <w:marTop w:val="0"/>
      <w:marBottom w:val="0"/>
      <w:divBdr>
        <w:top w:val="none" w:sz="0" w:space="0" w:color="auto"/>
        <w:left w:val="none" w:sz="0" w:space="0" w:color="auto"/>
        <w:bottom w:val="none" w:sz="0" w:space="0" w:color="auto"/>
        <w:right w:val="none" w:sz="0" w:space="0" w:color="auto"/>
      </w:divBdr>
    </w:div>
    <w:div w:id="1599214050">
      <w:bodyDiv w:val="1"/>
      <w:marLeft w:val="0"/>
      <w:marRight w:val="0"/>
      <w:marTop w:val="0"/>
      <w:marBottom w:val="0"/>
      <w:divBdr>
        <w:top w:val="none" w:sz="0" w:space="0" w:color="auto"/>
        <w:left w:val="none" w:sz="0" w:space="0" w:color="auto"/>
        <w:bottom w:val="none" w:sz="0" w:space="0" w:color="auto"/>
        <w:right w:val="none" w:sz="0" w:space="0" w:color="auto"/>
      </w:divBdr>
    </w:div>
    <w:div w:id="211952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A2E38-5BB5-402F-8CF5-6732A8F1A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3018</TotalTime>
  <Pages>10</Pages>
  <Words>3245</Words>
  <Characters>18500</Characters>
  <Application>Microsoft Office Word</Application>
  <DocSecurity>0</DocSecurity>
  <Lines>154</Lines>
  <Paragraphs>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94</cp:revision>
  <cp:lastPrinted>2025-12-30T06:54:00Z</cp:lastPrinted>
  <dcterms:created xsi:type="dcterms:W3CDTF">2024-06-19T06:30:00Z</dcterms:created>
  <dcterms:modified xsi:type="dcterms:W3CDTF">2026-02-06T06:09:00Z</dcterms:modified>
</cp:coreProperties>
</file>